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2F5C" w:rsidRPr="00A52F5C" w:rsidRDefault="00A52F5C" w:rsidP="00A52F5C">
      <w:pPr>
        <w:widowControl w:val="0"/>
        <w:autoSpaceDE w:val="0"/>
        <w:autoSpaceDN w:val="0"/>
        <w:adjustRightInd w:val="0"/>
        <w:spacing w:after="0" w:line="240" w:lineRule="auto"/>
        <w:ind w:left="-567" w:right="-284"/>
        <w:jc w:val="center"/>
        <w:rPr>
          <w:rFonts w:ascii="Times New Roman" w:eastAsia="Times New Roman" w:hAnsi="Times New Roman" w:cs="Times New Roman"/>
          <w:b/>
          <w:bCs/>
          <w:sz w:val="24"/>
          <w:szCs w:val="24"/>
        </w:rPr>
      </w:pPr>
      <w:r w:rsidRPr="00A52F5C">
        <w:rPr>
          <w:rFonts w:ascii="Times New Roman" w:eastAsia="Times New Roman" w:hAnsi="Times New Roman" w:cs="Times New Roman"/>
          <w:b/>
          <w:bCs/>
          <w:sz w:val="24"/>
          <w:szCs w:val="24"/>
        </w:rPr>
        <w:t>ПРОЕКТ</w:t>
      </w:r>
    </w:p>
    <w:p w:rsidR="00A52F5C" w:rsidRPr="00A52F5C" w:rsidRDefault="00A52F5C" w:rsidP="00A52F5C">
      <w:pPr>
        <w:widowControl w:val="0"/>
        <w:autoSpaceDE w:val="0"/>
        <w:autoSpaceDN w:val="0"/>
        <w:adjustRightInd w:val="0"/>
        <w:spacing w:after="0" w:line="240" w:lineRule="auto"/>
        <w:ind w:left="-567" w:right="-284"/>
        <w:jc w:val="center"/>
        <w:rPr>
          <w:rFonts w:ascii="Times New Roman" w:eastAsia="Times New Roman" w:hAnsi="Times New Roman" w:cs="Times New Roman"/>
          <w:bCs/>
          <w:sz w:val="24"/>
          <w:szCs w:val="24"/>
        </w:rPr>
      </w:pPr>
    </w:p>
    <w:p w:rsidR="00A52F5C" w:rsidRPr="00A52F5C" w:rsidRDefault="00A52F5C" w:rsidP="00A52F5C">
      <w:pPr>
        <w:widowControl w:val="0"/>
        <w:tabs>
          <w:tab w:val="left" w:pos="1701"/>
          <w:tab w:val="left" w:pos="3261"/>
          <w:tab w:val="left" w:pos="5670"/>
          <w:tab w:val="left" w:pos="6663"/>
        </w:tabs>
        <w:spacing w:after="0" w:line="240" w:lineRule="auto"/>
        <w:ind w:left="-426"/>
        <w:jc w:val="center"/>
        <w:rPr>
          <w:rFonts w:ascii="Times New Roman" w:eastAsia="Times New Roman" w:hAnsi="Times New Roman" w:cs="Times New Roman"/>
          <w:b/>
          <w:sz w:val="26"/>
          <w:szCs w:val="26"/>
        </w:rPr>
      </w:pPr>
      <w:r w:rsidRPr="00A52F5C">
        <w:rPr>
          <w:rFonts w:ascii="Times New Roman" w:eastAsia="Times New Roman" w:hAnsi="Times New Roman" w:cs="Times New Roman"/>
          <w:b/>
          <w:sz w:val="26"/>
          <w:szCs w:val="26"/>
        </w:rPr>
        <w:t>ДОГОВОР АРЕНДЫ №______</w:t>
      </w:r>
    </w:p>
    <w:p w:rsidR="00A52F5C" w:rsidRPr="00A52F5C" w:rsidRDefault="00A52F5C" w:rsidP="00A52F5C">
      <w:pPr>
        <w:widowControl w:val="0"/>
        <w:spacing w:after="0" w:line="240" w:lineRule="auto"/>
        <w:jc w:val="center"/>
        <w:rPr>
          <w:rFonts w:ascii="Times New Roman" w:eastAsia="Times New Roman" w:hAnsi="Times New Roman" w:cs="Times New Roman"/>
          <w:color w:val="000000"/>
          <w:sz w:val="26"/>
          <w:szCs w:val="26"/>
        </w:rPr>
      </w:pPr>
      <w:r w:rsidRPr="00A52F5C">
        <w:rPr>
          <w:rFonts w:ascii="Times New Roman" w:eastAsia="Times New Roman" w:hAnsi="Times New Roman" w:cs="Times New Roman"/>
          <w:color w:val="000000"/>
          <w:sz w:val="26"/>
          <w:szCs w:val="26"/>
        </w:rPr>
        <w:t>находящегося в государственной собственности земельного участка</w:t>
      </w:r>
    </w:p>
    <w:p w:rsidR="00A52F5C" w:rsidRPr="00A52F5C" w:rsidRDefault="00667118" w:rsidP="00A52F5C">
      <w:pPr>
        <w:widowControl w:val="0"/>
        <w:spacing w:after="0" w:line="240" w:lineRule="auto"/>
        <w:jc w:val="center"/>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(ЛОТ №2</w:t>
      </w:r>
      <w:r w:rsidR="00A52F5C" w:rsidRPr="00A52F5C">
        <w:rPr>
          <w:rFonts w:ascii="Times New Roman" w:eastAsia="Times New Roman" w:hAnsi="Times New Roman" w:cs="Times New Roman"/>
          <w:b/>
          <w:color w:val="000000"/>
          <w:sz w:val="26"/>
          <w:szCs w:val="26"/>
        </w:rPr>
        <w:t>)</w:t>
      </w:r>
    </w:p>
    <w:p w:rsidR="00A52F5C" w:rsidRPr="00A52F5C" w:rsidRDefault="00A52F5C" w:rsidP="00A52F5C">
      <w:pPr>
        <w:widowControl w:val="0"/>
        <w:spacing w:after="0" w:line="240" w:lineRule="auto"/>
        <w:jc w:val="center"/>
        <w:rPr>
          <w:rFonts w:ascii="Times New Roman" w:eastAsia="Times New Roman" w:hAnsi="Times New Roman" w:cs="Times New Roman"/>
          <w:color w:val="000000"/>
          <w:sz w:val="26"/>
          <w:szCs w:val="26"/>
        </w:rPr>
      </w:pPr>
    </w:p>
    <w:p w:rsidR="00A52F5C" w:rsidRPr="00A52F5C" w:rsidRDefault="00A52F5C" w:rsidP="00A52F5C">
      <w:pPr>
        <w:widowControl w:val="0"/>
        <w:spacing w:after="0" w:line="240" w:lineRule="auto"/>
        <w:jc w:val="both"/>
        <w:rPr>
          <w:rFonts w:ascii="Times New Roman" w:eastAsia="Times New Roman" w:hAnsi="Times New Roman" w:cs="Times New Roman"/>
          <w:color w:val="000000"/>
          <w:sz w:val="26"/>
          <w:szCs w:val="26"/>
        </w:rPr>
      </w:pPr>
      <w:r w:rsidRPr="00A52F5C">
        <w:rPr>
          <w:rFonts w:ascii="Times New Roman" w:eastAsia="Times New Roman" w:hAnsi="Times New Roman" w:cs="Times New Roman"/>
          <w:color w:val="000000"/>
          <w:sz w:val="26"/>
          <w:szCs w:val="26"/>
          <w:u w:val="single"/>
        </w:rPr>
        <w:t xml:space="preserve">     г. Катав-</w:t>
      </w:r>
      <w:proofErr w:type="spellStart"/>
      <w:r w:rsidRPr="00A52F5C">
        <w:rPr>
          <w:rFonts w:ascii="Times New Roman" w:eastAsia="Times New Roman" w:hAnsi="Times New Roman" w:cs="Times New Roman"/>
          <w:color w:val="000000"/>
          <w:sz w:val="26"/>
          <w:szCs w:val="26"/>
          <w:u w:val="single"/>
        </w:rPr>
        <w:t>Ивановск</w:t>
      </w:r>
      <w:proofErr w:type="spellEnd"/>
      <w:r w:rsidRPr="00A52F5C">
        <w:rPr>
          <w:rFonts w:ascii="Times New Roman" w:eastAsia="Times New Roman" w:hAnsi="Times New Roman" w:cs="Times New Roman"/>
          <w:color w:val="000000"/>
          <w:sz w:val="26"/>
          <w:szCs w:val="26"/>
          <w:u w:val="single"/>
        </w:rPr>
        <w:t xml:space="preserve">      </w:t>
      </w:r>
      <w:r w:rsidRPr="00A52F5C">
        <w:rPr>
          <w:rFonts w:ascii="Times New Roman" w:eastAsia="Times New Roman" w:hAnsi="Times New Roman" w:cs="Times New Roman"/>
          <w:color w:val="000000"/>
          <w:sz w:val="26"/>
          <w:szCs w:val="26"/>
        </w:rPr>
        <w:t xml:space="preserve">                                                 </w:t>
      </w:r>
      <w:r w:rsidR="00456FE1">
        <w:rPr>
          <w:rFonts w:ascii="Times New Roman" w:eastAsia="Times New Roman" w:hAnsi="Times New Roman" w:cs="Times New Roman"/>
          <w:color w:val="000000"/>
          <w:sz w:val="26"/>
          <w:szCs w:val="26"/>
        </w:rPr>
        <w:t xml:space="preserve">              «___»_________2026</w:t>
      </w:r>
      <w:r w:rsidRPr="00A52F5C">
        <w:rPr>
          <w:rFonts w:ascii="Times New Roman" w:eastAsia="Times New Roman" w:hAnsi="Times New Roman" w:cs="Times New Roman"/>
          <w:color w:val="000000"/>
          <w:sz w:val="26"/>
          <w:szCs w:val="26"/>
        </w:rPr>
        <w:t xml:space="preserve"> год</w:t>
      </w:r>
    </w:p>
    <w:p w:rsidR="00A52F5C" w:rsidRPr="00A52F5C" w:rsidRDefault="00A52F5C" w:rsidP="00A52F5C">
      <w:pPr>
        <w:widowControl w:val="0"/>
        <w:spacing w:after="0" w:line="240" w:lineRule="auto"/>
        <w:jc w:val="both"/>
        <w:rPr>
          <w:rFonts w:ascii="Times New Roman" w:eastAsia="Times New Roman" w:hAnsi="Times New Roman" w:cs="Times New Roman"/>
          <w:i/>
          <w:color w:val="000000"/>
          <w:sz w:val="26"/>
          <w:szCs w:val="26"/>
        </w:rPr>
      </w:pPr>
      <w:r w:rsidRPr="00A52F5C">
        <w:rPr>
          <w:rFonts w:ascii="Times New Roman" w:eastAsia="Times New Roman" w:hAnsi="Times New Roman" w:cs="Times New Roman"/>
          <w:i/>
          <w:color w:val="000000"/>
          <w:sz w:val="20"/>
          <w:szCs w:val="26"/>
        </w:rPr>
        <w:t xml:space="preserve">  (место заключения договора)</w:t>
      </w:r>
    </w:p>
    <w:p w:rsidR="00A52F5C" w:rsidRPr="00A52F5C" w:rsidRDefault="00A52F5C" w:rsidP="00A52F5C">
      <w:pPr>
        <w:keepNext/>
        <w:widowControl w:val="0"/>
        <w:tabs>
          <w:tab w:val="left" w:pos="720"/>
        </w:tabs>
        <w:spacing w:after="0" w:line="264" w:lineRule="auto"/>
        <w:jc w:val="center"/>
        <w:outlineLvl w:val="0"/>
        <w:rPr>
          <w:rFonts w:ascii="Times New Roman" w:eastAsia="Times New Roman" w:hAnsi="Times New Roman" w:cs="Times New Roman"/>
          <w:b/>
          <w:color w:val="000000"/>
          <w:sz w:val="26"/>
          <w:szCs w:val="26"/>
        </w:rPr>
      </w:pPr>
    </w:p>
    <w:p w:rsidR="00A52F5C" w:rsidRPr="00A52F5C" w:rsidRDefault="00A52F5C" w:rsidP="00A52F5C">
      <w:pPr>
        <w:widowControl w:val="0"/>
        <w:spacing w:after="0" w:line="240" w:lineRule="auto"/>
        <w:ind w:firstLine="708"/>
        <w:jc w:val="both"/>
        <w:rPr>
          <w:rFonts w:ascii="Times New Roman" w:eastAsia="Times New Roman" w:hAnsi="Times New Roman" w:cs="Times New Roman"/>
          <w:sz w:val="26"/>
          <w:szCs w:val="26"/>
        </w:rPr>
      </w:pPr>
      <w:r w:rsidRPr="00A52F5C">
        <w:rPr>
          <w:rFonts w:ascii="Times New Roman" w:eastAsia="Times New Roman" w:hAnsi="Times New Roman" w:cs="Times New Roman"/>
          <w:color w:val="000000"/>
          <w:sz w:val="26"/>
          <w:szCs w:val="26"/>
        </w:rPr>
        <w:t xml:space="preserve">На основании </w:t>
      </w:r>
      <w:r w:rsidRPr="00A52F5C">
        <w:rPr>
          <w:rFonts w:ascii="Times New Roman" w:eastAsia="Times New Roman" w:hAnsi="Times New Roman" w:cs="Times New Roman"/>
          <w:sz w:val="26"/>
          <w:szCs w:val="26"/>
        </w:rPr>
        <w:t>протокола ______________  №______________</w:t>
      </w:r>
      <w:r w:rsidR="00456FE1">
        <w:rPr>
          <w:rFonts w:ascii="Times New Roman" w:eastAsia="Times New Roman" w:hAnsi="Times New Roman" w:cs="Times New Roman"/>
          <w:sz w:val="26"/>
          <w:szCs w:val="26"/>
        </w:rPr>
        <w:t>_____________от  __. _____. 2026</w:t>
      </w:r>
      <w:r w:rsidRPr="00A52F5C">
        <w:rPr>
          <w:rFonts w:ascii="Times New Roman" w:eastAsia="Times New Roman" w:hAnsi="Times New Roman" w:cs="Times New Roman"/>
          <w:sz w:val="26"/>
          <w:szCs w:val="26"/>
        </w:rPr>
        <w:t xml:space="preserve"> года</w:t>
      </w:r>
    </w:p>
    <w:p w:rsidR="00A52F5C" w:rsidRPr="00A52F5C" w:rsidRDefault="00A52F5C" w:rsidP="00A52F5C">
      <w:pPr>
        <w:widowControl w:val="0"/>
        <w:spacing w:after="0" w:line="240" w:lineRule="auto"/>
        <w:jc w:val="both"/>
        <w:rPr>
          <w:rFonts w:ascii="Times New Roman" w:eastAsia="Times New Roman" w:hAnsi="Times New Roman" w:cs="Times New Roman"/>
          <w:sz w:val="26"/>
          <w:szCs w:val="26"/>
        </w:rPr>
      </w:pPr>
      <w:r w:rsidRPr="00A52F5C">
        <w:rPr>
          <w:rFonts w:ascii="Times New Roman" w:eastAsia="Times New Roman" w:hAnsi="Times New Roman" w:cs="Times New Roman"/>
          <w:b/>
          <w:i/>
          <w:color w:val="000000"/>
          <w:sz w:val="26"/>
          <w:szCs w:val="26"/>
          <w:u w:val="single"/>
        </w:rPr>
        <w:t xml:space="preserve">Комитет имущественных отношений Администрации </w:t>
      </w:r>
      <w:proofErr w:type="gramStart"/>
      <w:r w:rsidRPr="00A52F5C">
        <w:rPr>
          <w:rFonts w:ascii="Times New Roman" w:eastAsia="Times New Roman" w:hAnsi="Times New Roman" w:cs="Times New Roman"/>
          <w:b/>
          <w:i/>
          <w:color w:val="000000"/>
          <w:sz w:val="26"/>
          <w:szCs w:val="26"/>
          <w:u w:val="single"/>
        </w:rPr>
        <w:t>Катав-Ивановского</w:t>
      </w:r>
      <w:proofErr w:type="gramEnd"/>
      <w:r w:rsidRPr="00A52F5C">
        <w:rPr>
          <w:rFonts w:ascii="Times New Roman" w:eastAsia="Times New Roman" w:hAnsi="Times New Roman" w:cs="Times New Roman"/>
          <w:b/>
          <w:i/>
          <w:color w:val="000000"/>
          <w:sz w:val="26"/>
          <w:szCs w:val="26"/>
          <w:u w:val="single"/>
        </w:rPr>
        <w:t xml:space="preserve"> муниципального </w:t>
      </w:r>
      <w:r w:rsidR="00456FE1">
        <w:rPr>
          <w:rFonts w:ascii="Times New Roman" w:eastAsia="Times New Roman" w:hAnsi="Times New Roman" w:cs="Times New Roman"/>
          <w:b/>
          <w:i/>
          <w:color w:val="000000"/>
          <w:sz w:val="26"/>
          <w:szCs w:val="26"/>
          <w:u w:val="single"/>
        </w:rPr>
        <w:t>округа</w:t>
      </w:r>
      <w:r w:rsidRPr="00A52F5C">
        <w:rPr>
          <w:rFonts w:ascii="Times New Roman" w:eastAsia="Times New Roman" w:hAnsi="Times New Roman" w:cs="Times New Roman"/>
          <w:b/>
          <w:i/>
          <w:color w:val="000000"/>
          <w:sz w:val="26"/>
          <w:szCs w:val="26"/>
          <w:u w:val="single"/>
        </w:rPr>
        <w:t>,</w:t>
      </w:r>
      <w:r w:rsidRPr="00A52F5C">
        <w:rPr>
          <w:rFonts w:ascii="Times New Roman" w:eastAsia="Times New Roman" w:hAnsi="Times New Roman" w:cs="Times New Roman"/>
          <w:sz w:val="26"/>
          <w:szCs w:val="26"/>
        </w:rPr>
        <w:t xml:space="preserve"> </w:t>
      </w:r>
      <w:r w:rsidRPr="00A52F5C">
        <w:rPr>
          <w:rFonts w:ascii="Times New Roman" w:eastAsia="Times New Roman" w:hAnsi="Times New Roman" w:cs="Times New Roman"/>
          <w:color w:val="000000"/>
          <w:sz w:val="26"/>
          <w:szCs w:val="26"/>
        </w:rPr>
        <w:t xml:space="preserve">именуемый в дальнейшем «АРЕНДОДАТЕЛЬ» в лице Председателя Комитета имущественных отношений Администрации Катав-Ивановского муниципального </w:t>
      </w:r>
      <w:r w:rsidR="00456FE1">
        <w:rPr>
          <w:rFonts w:ascii="Times New Roman" w:eastAsia="Times New Roman" w:hAnsi="Times New Roman" w:cs="Times New Roman"/>
          <w:color w:val="000000"/>
          <w:sz w:val="26"/>
          <w:szCs w:val="26"/>
        </w:rPr>
        <w:t>округа</w:t>
      </w:r>
      <w:r w:rsidRPr="00A52F5C">
        <w:rPr>
          <w:rFonts w:ascii="Times New Roman" w:eastAsia="Times New Roman" w:hAnsi="Times New Roman" w:cs="Times New Roman"/>
          <w:color w:val="000000"/>
          <w:sz w:val="26"/>
          <w:szCs w:val="26"/>
        </w:rPr>
        <w:t xml:space="preserve"> Егорова Юрия Дмитриевича, действующего на основании Положения, и </w:t>
      </w:r>
    </w:p>
    <w:p w:rsidR="00A52F5C" w:rsidRPr="00A52F5C" w:rsidRDefault="00A52F5C" w:rsidP="00A52F5C">
      <w:pPr>
        <w:widowControl w:val="0"/>
        <w:spacing w:after="0" w:line="240" w:lineRule="auto"/>
        <w:jc w:val="both"/>
        <w:rPr>
          <w:rFonts w:ascii="Times New Roman" w:eastAsia="Times New Roman" w:hAnsi="Times New Roman" w:cs="Times New Roman"/>
          <w:color w:val="000000"/>
          <w:sz w:val="26"/>
          <w:szCs w:val="26"/>
        </w:rPr>
      </w:pPr>
      <w:r w:rsidRPr="00A52F5C">
        <w:rPr>
          <w:rFonts w:ascii="Times New Roman" w:eastAsia="Times New Roman" w:hAnsi="Times New Roman" w:cs="Times New Roman"/>
          <w:b/>
          <w:i/>
          <w:color w:val="000000"/>
          <w:sz w:val="26"/>
          <w:szCs w:val="26"/>
          <w:u w:val="single"/>
        </w:rPr>
        <w:t>_______________________________________________________________________________________________________________</w:t>
      </w:r>
      <w:r w:rsidRPr="00A52F5C">
        <w:rPr>
          <w:rFonts w:ascii="Times New Roman" w:eastAsia="Times New Roman" w:hAnsi="Times New Roman" w:cs="Times New Roman"/>
          <w:color w:val="000000"/>
          <w:sz w:val="26"/>
          <w:szCs w:val="26"/>
        </w:rPr>
        <w:t>, именуемы</w:t>
      </w:r>
      <w:proofErr w:type="gramStart"/>
      <w:r w:rsidRPr="00A52F5C">
        <w:rPr>
          <w:rFonts w:ascii="Times New Roman" w:eastAsia="Times New Roman" w:hAnsi="Times New Roman" w:cs="Times New Roman"/>
          <w:color w:val="000000"/>
          <w:sz w:val="26"/>
          <w:szCs w:val="26"/>
        </w:rPr>
        <w:t>й(</w:t>
      </w:r>
      <w:proofErr w:type="spellStart"/>
      <w:proofErr w:type="gramEnd"/>
      <w:r w:rsidRPr="00A52F5C">
        <w:rPr>
          <w:rFonts w:ascii="Times New Roman" w:eastAsia="Times New Roman" w:hAnsi="Times New Roman" w:cs="Times New Roman"/>
          <w:color w:val="000000"/>
          <w:sz w:val="26"/>
          <w:szCs w:val="26"/>
        </w:rPr>
        <w:t>ая</w:t>
      </w:r>
      <w:proofErr w:type="spellEnd"/>
      <w:r w:rsidRPr="00A52F5C">
        <w:rPr>
          <w:rFonts w:ascii="Times New Roman" w:eastAsia="Times New Roman" w:hAnsi="Times New Roman" w:cs="Times New Roman"/>
          <w:color w:val="000000"/>
          <w:sz w:val="26"/>
          <w:szCs w:val="26"/>
        </w:rPr>
        <w:t>) в дальнейшем «АРЕНДАТОР», и именуемые в дальнейшем «СТОРОНЫ», заключили настоящий договор (далее – ДОГОВОР) о нижеследующем:</w:t>
      </w:r>
    </w:p>
    <w:p w:rsidR="00A52F5C" w:rsidRPr="00A52F5C" w:rsidRDefault="00A52F5C" w:rsidP="00A52F5C">
      <w:pPr>
        <w:widowControl w:val="0"/>
        <w:spacing w:after="0" w:line="240" w:lineRule="auto"/>
        <w:jc w:val="both"/>
        <w:rPr>
          <w:rFonts w:ascii="Times New Roman" w:eastAsia="Times New Roman" w:hAnsi="Times New Roman" w:cs="Times New Roman"/>
          <w:color w:val="000000"/>
          <w:sz w:val="26"/>
          <w:szCs w:val="26"/>
        </w:rPr>
      </w:pPr>
    </w:p>
    <w:p w:rsidR="00A52F5C" w:rsidRPr="00A52F5C" w:rsidRDefault="00A52F5C" w:rsidP="00A52F5C">
      <w:pPr>
        <w:widowControl w:val="0"/>
        <w:spacing w:after="0" w:line="240" w:lineRule="auto"/>
        <w:jc w:val="both"/>
        <w:rPr>
          <w:rFonts w:ascii="Times New Roman" w:eastAsia="Times New Roman" w:hAnsi="Times New Roman" w:cs="Times New Roman"/>
          <w:color w:val="000000"/>
          <w:sz w:val="26"/>
          <w:szCs w:val="26"/>
        </w:rPr>
      </w:pPr>
    </w:p>
    <w:p w:rsidR="00A52F5C" w:rsidRPr="00A52F5C" w:rsidRDefault="00A52F5C" w:rsidP="00A52F5C">
      <w:pPr>
        <w:widowControl w:val="0"/>
        <w:spacing w:after="0" w:line="240" w:lineRule="auto"/>
        <w:jc w:val="both"/>
        <w:rPr>
          <w:rFonts w:ascii="Times New Roman" w:eastAsia="Times New Roman" w:hAnsi="Times New Roman" w:cs="Times New Roman"/>
          <w:color w:val="000000"/>
          <w:sz w:val="26"/>
          <w:szCs w:val="26"/>
        </w:rPr>
      </w:pPr>
    </w:p>
    <w:p w:rsidR="00A52F5C" w:rsidRPr="00A52F5C" w:rsidRDefault="00A52F5C" w:rsidP="00A52F5C">
      <w:pPr>
        <w:widowControl w:val="0"/>
        <w:numPr>
          <w:ilvl w:val="0"/>
          <w:numId w:val="1"/>
        </w:numPr>
        <w:spacing w:after="0" w:line="240" w:lineRule="auto"/>
        <w:jc w:val="center"/>
        <w:rPr>
          <w:rFonts w:ascii="Times New Roman" w:eastAsia="Times New Roman" w:hAnsi="Times New Roman" w:cs="Times New Roman"/>
          <w:color w:val="000000"/>
          <w:sz w:val="26"/>
          <w:szCs w:val="26"/>
        </w:rPr>
      </w:pPr>
      <w:r w:rsidRPr="00A52F5C">
        <w:rPr>
          <w:rFonts w:ascii="Times New Roman" w:eastAsia="Times New Roman" w:hAnsi="Times New Roman" w:cs="Times New Roman"/>
          <w:color w:val="000000"/>
          <w:sz w:val="26"/>
          <w:szCs w:val="26"/>
        </w:rPr>
        <w:t>ПРЕДМЕТ ДОГОВОРА</w:t>
      </w:r>
    </w:p>
    <w:p w:rsidR="00A52F5C" w:rsidRPr="00A52F5C" w:rsidRDefault="00A52F5C" w:rsidP="00A52F5C">
      <w:pPr>
        <w:spacing w:after="0" w:line="240" w:lineRule="auto"/>
        <w:ind w:left="720"/>
        <w:rPr>
          <w:rFonts w:ascii="Times New Roman" w:eastAsia="Times New Roman" w:hAnsi="Times New Roman" w:cs="Times New Roman"/>
          <w:color w:val="000000"/>
          <w:sz w:val="26"/>
          <w:szCs w:val="26"/>
        </w:rPr>
      </w:pPr>
    </w:p>
    <w:p w:rsidR="00667118" w:rsidRPr="00667118" w:rsidRDefault="00A52F5C" w:rsidP="00667118">
      <w:pPr>
        <w:jc w:val="both"/>
        <w:rPr>
          <w:rFonts w:ascii="Times New Roman" w:eastAsia="Times New Roman" w:hAnsi="Times New Roman" w:cs="Times New Roman"/>
          <w:i/>
          <w:color w:val="000000"/>
          <w:sz w:val="26"/>
          <w:szCs w:val="26"/>
        </w:rPr>
      </w:pPr>
      <w:r w:rsidRPr="00A52F5C">
        <w:rPr>
          <w:rFonts w:ascii="Times New Roman" w:eastAsia="Times New Roman" w:hAnsi="Times New Roman" w:cs="Times New Roman"/>
          <w:color w:val="000000"/>
          <w:sz w:val="26"/>
          <w:szCs w:val="26"/>
        </w:rPr>
        <w:t xml:space="preserve">1.1. Арендодатель предоставляет, а Арендатор принимает в аренду земельный участок из </w:t>
      </w:r>
      <w:r w:rsidR="00667118" w:rsidRPr="00667118">
        <w:rPr>
          <w:rFonts w:ascii="Times New Roman" w:eastAsia="Times New Roman" w:hAnsi="Times New Roman" w:cs="Times New Roman"/>
          <w:b/>
          <w:i/>
          <w:color w:val="000000"/>
          <w:sz w:val="26"/>
          <w:szCs w:val="26"/>
          <w:u w:val="single"/>
        </w:rPr>
        <w:t xml:space="preserve">земель населенных пунктов </w:t>
      </w:r>
      <w:r w:rsidR="00667118" w:rsidRPr="00667118">
        <w:rPr>
          <w:rFonts w:ascii="Times New Roman" w:eastAsia="Times New Roman" w:hAnsi="Times New Roman" w:cs="Times New Roman"/>
          <w:color w:val="000000"/>
          <w:sz w:val="26"/>
          <w:szCs w:val="26"/>
        </w:rPr>
        <w:t xml:space="preserve">с кадастровым номером </w:t>
      </w:r>
      <w:r w:rsidR="00667118" w:rsidRPr="00667118">
        <w:rPr>
          <w:rFonts w:ascii="Times New Roman" w:eastAsia="Times New Roman" w:hAnsi="Times New Roman" w:cs="Times New Roman"/>
          <w:b/>
          <w:i/>
          <w:color w:val="000000"/>
          <w:sz w:val="26"/>
          <w:szCs w:val="26"/>
          <w:u w:val="single"/>
        </w:rPr>
        <w:t>74:10:0605001:340,</w:t>
      </w:r>
      <w:r w:rsidR="00667118" w:rsidRPr="00667118">
        <w:rPr>
          <w:rFonts w:ascii="Times New Roman" w:eastAsia="Times New Roman" w:hAnsi="Times New Roman" w:cs="Times New Roman"/>
          <w:color w:val="000000"/>
          <w:sz w:val="26"/>
          <w:szCs w:val="26"/>
        </w:rPr>
        <w:t xml:space="preserve"> находящийся по адресу (имеющий адресные ориентиры): </w:t>
      </w:r>
      <w:r w:rsidR="00667118" w:rsidRPr="00667118">
        <w:rPr>
          <w:rFonts w:ascii="Times New Roman" w:eastAsia="Times New Roman" w:hAnsi="Times New Roman" w:cs="Times New Roman"/>
          <w:b/>
          <w:i/>
          <w:sz w:val="26"/>
          <w:szCs w:val="26"/>
          <w:u w:val="single"/>
        </w:rPr>
        <w:t xml:space="preserve">Челябинская область, </w:t>
      </w:r>
      <w:proofErr w:type="gramStart"/>
      <w:r w:rsidR="00667118" w:rsidRPr="00667118">
        <w:rPr>
          <w:rFonts w:ascii="Times New Roman" w:eastAsia="Times New Roman" w:hAnsi="Times New Roman" w:cs="Times New Roman"/>
          <w:b/>
          <w:i/>
          <w:sz w:val="26"/>
          <w:szCs w:val="26"/>
          <w:u w:val="single"/>
        </w:rPr>
        <w:t>Катав-Ивановский</w:t>
      </w:r>
      <w:proofErr w:type="gramEnd"/>
      <w:r w:rsidR="00667118" w:rsidRPr="00667118">
        <w:rPr>
          <w:rFonts w:ascii="Times New Roman" w:eastAsia="Times New Roman" w:hAnsi="Times New Roman" w:cs="Times New Roman"/>
          <w:b/>
          <w:i/>
          <w:sz w:val="26"/>
          <w:szCs w:val="26"/>
          <w:u w:val="single"/>
        </w:rPr>
        <w:t xml:space="preserve"> район, </w:t>
      </w:r>
      <w:proofErr w:type="spellStart"/>
      <w:r w:rsidR="00667118" w:rsidRPr="00667118">
        <w:rPr>
          <w:rFonts w:ascii="Times New Roman" w:eastAsia="Times New Roman" w:hAnsi="Times New Roman" w:cs="Times New Roman"/>
          <w:b/>
          <w:i/>
          <w:sz w:val="26"/>
          <w:szCs w:val="26"/>
          <w:u w:val="single"/>
        </w:rPr>
        <w:t>Месединское</w:t>
      </w:r>
      <w:proofErr w:type="spellEnd"/>
      <w:r w:rsidR="00667118" w:rsidRPr="00667118">
        <w:rPr>
          <w:rFonts w:ascii="Times New Roman" w:eastAsia="Times New Roman" w:hAnsi="Times New Roman" w:cs="Times New Roman"/>
          <w:b/>
          <w:i/>
          <w:sz w:val="26"/>
          <w:szCs w:val="26"/>
          <w:u w:val="single"/>
        </w:rPr>
        <w:t xml:space="preserve"> сельское поселение, село </w:t>
      </w:r>
      <w:proofErr w:type="spellStart"/>
      <w:r w:rsidR="00667118" w:rsidRPr="00667118">
        <w:rPr>
          <w:rFonts w:ascii="Times New Roman" w:eastAsia="Times New Roman" w:hAnsi="Times New Roman" w:cs="Times New Roman"/>
          <w:b/>
          <w:i/>
          <w:sz w:val="26"/>
          <w:szCs w:val="26"/>
          <w:u w:val="single"/>
        </w:rPr>
        <w:t>Меседа</w:t>
      </w:r>
      <w:proofErr w:type="spellEnd"/>
      <w:r w:rsidR="00667118" w:rsidRPr="00667118">
        <w:rPr>
          <w:rFonts w:ascii="Times New Roman" w:eastAsia="Times New Roman" w:hAnsi="Times New Roman" w:cs="Times New Roman"/>
          <w:b/>
          <w:i/>
          <w:sz w:val="26"/>
          <w:szCs w:val="26"/>
          <w:u w:val="single"/>
        </w:rPr>
        <w:t xml:space="preserve">, улица </w:t>
      </w:r>
      <w:proofErr w:type="spellStart"/>
      <w:r w:rsidR="00667118" w:rsidRPr="00667118">
        <w:rPr>
          <w:rFonts w:ascii="Times New Roman" w:eastAsia="Times New Roman" w:hAnsi="Times New Roman" w:cs="Times New Roman"/>
          <w:b/>
          <w:i/>
          <w:sz w:val="26"/>
          <w:szCs w:val="26"/>
          <w:u w:val="single"/>
        </w:rPr>
        <w:t>Старотюлюкская</w:t>
      </w:r>
      <w:proofErr w:type="spellEnd"/>
      <w:r w:rsidR="00667118" w:rsidRPr="00667118">
        <w:rPr>
          <w:rFonts w:ascii="Times New Roman" w:eastAsia="Times New Roman" w:hAnsi="Times New Roman" w:cs="Times New Roman"/>
          <w:b/>
          <w:i/>
          <w:sz w:val="26"/>
          <w:szCs w:val="26"/>
          <w:u w:val="single"/>
        </w:rPr>
        <w:t>, земельный участок 30,</w:t>
      </w:r>
      <w:r w:rsidR="00667118" w:rsidRPr="00667118">
        <w:rPr>
          <w:rFonts w:ascii="Times New Roman" w:eastAsia="Times New Roman" w:hAnsi="Times New Roman" w:cs="Times New Roman"/>
          <w:color w:val="000000"/>
          <w:sz w:val="26"/>
          <w:szCs w:val="26"/>
        </w:rPr>
        <w:t xml:space="preserve"> (далее – Участок), разрешенное использование: </w:t>
      </w:r>
      <w:r w:rsidR="00667118" w:rsidRPr="00667118">
        <w:rPr>
          <w:rFonts w:ascii="Times New Roman" w:eastAsia="Times New Roman" w:hAnsi="Times New Roman" w:cs="Times New Roman"/>
          <w:b/>
          <w:i/>
          <w:sz w:val="26"/>
          <w:szCs w:val="26"/>
          <w:u w:val="single"/>
        </w:rPr>
        <w:t xml:space="preserve">для индивидуального жилищного строительства, </w:t>
      </w:r>
      <w:r w:rsidR="00667118" w:rsidRPr="00667118">
        <w:rPr>
          <w:rFonts w:ascii="Times New Roman" w:eastAsia="Times New Roman" w:hAnsi="Times New Roman" w:cs="Times New Roman"/>
          <w:color w:val="000000"/>
          <w:sz w:val="26"/>
          <w:szCs w:val="26"/>
        </w:rPr>
        <w:t xml:space="preserve">общей площадью </w:t>
      </w:r>
      <w:r w:rsidR="00667118" w:rsidRPr="00667118">
        <w:rPr>
          <w:rFonts w:ascii="Times New Roman" w:eastAsia="Times New Roman" w:hAnsi="Times New Roman" w:cs="Times New Roman"/>
          <w:b/>
          <w:i/>
          <w:color w:val="000000"/>
          <w:sz w:val="26"/>
          <w:szCs w:val="26"/>
          <w:u w:val="single"/>
        </w:rPr>
        <w:t xml:space="preserve">1500 </w:t>
      </w:r>
      <w:proofErr w:type="spellStart"/>
      <w:r w:rsidR="00667118" w:rsidRPr="00667118">
        <w:rPr>
          <w:rFonts w:ascii="Times New Roman" w:eastAsia="Times New Roman" w:hAnsi="Times New Roman" w:cs="Times New Roman"/>
          <w:color w:val="000000"/>
          <w:sz w:val="26"/>
          <w:szCs w:val="26"/>
        </w:rPr>
        <w:t>кв.м</w:t>
      </w:r>
      <w:proofErr w:type="spellEnd"/>
      <w:r w:rsidR="00667118" w:rsidRPr="00667118">
        <w:rPr>
          <w:rFonts w:ascii="Times New Roman" w:eastAsia="Times New Roman" w:hAnsi="Times New Roman" w:cs="Times New Roman"/>
          <w:color w:val="000000"/>
          <w:sz w:val="26"/>
          <w:szCs w:val="26"/>
        </w:rPr>
        <w:t>.</w:t>
      </w:r>
    </w:p>
    <w:p w:rsidR="00667118" w:rsidRPr="00667118" w:rsidRDefault="00667118" w:rsidP="00667118">
      <w:pPr>
        <w:widowControl w:val="0"/>
        <w:spacing w:after="0" w:line="240" w:lineRule="auto"/>
        <w:jc w:val="both"/>
        <w:rPr>
          <w:rFonts w:ascii="Times New Roman" w:eastAsia="Times New Roman" w:hAnsi="Times New Roman" w:cs="Times New Roman"/>
          <w:color w:val="000000"/>
          <w:sz w:val="26"/>
          <w:szCs w:val="26"/>
        </w:rPr>
      </w:pPr>
      <w:r w:rsidRPr="00667118">
        <w:rPr>
          <w:rFonts w:ascii="Times New Roman" w:eastAsia="Times New Roman" w:hAnsi="Times New Roman" w:cs="Times New Roman"/>
          <w:color w:val="000000"/>
          <w:sz w:val="26"/>
          <w:szCs w:val="26"/>
        </w:rPr>
        <w:t>1.2. Объекты недвижимого имущества на участке отсутствуют.</w:t>
      </w:r>
    </w:p>
    <w:p w:rsidR="00667118" w:rsidRPr="00667118" w:rsidRDefault="00667118" w:rsidP="00667118">
      <w:pPr>
        <w:widowControl w:val="0"/>
        <w:spacing w:after="0" w:line="240" w:lineRule="auto"/>
        <w:jc w:val="both"/>
        <w:rPr>
          <w:rFonts w:ascii="Times New Roman" w:eastAsia="Times New Roman" w:hAnsi="Times New Roman" w:cs="Times New Roman"/>
          <w:color w:val="000000"/>
          <w:sz w:val="26"/>
          <w:szCs w:val="26"/>
        </w:rPr>
      </w:pPr>
      <w:r w:rsidRPr="00667118">
        <w:rPr>
          <w:rFonts w:ascii="Times New Roman" w:eastAsia="Times New Roman" w:hAnsi="Times New Roman" w:cs="Times New Roman"/>
          <w:color w:val="000000"/>
          <w:sz w:val="26"/>
          <w:szCs w:val="26"/>
        </w:rPr>
        <w:t>1.3. Земельный участок полностью расположен в границах зоны с реестровым номером 74:00-6.1083 от 04.07.2023, ограничения на земельный участок предусмотрены статьей 56 Земельного кодекса Российской Федерации.</w:t>
      </w:r>
    </w:p>
    <w:p w:rsidR="00C860AA" w:rsidRPr="00C860AA" w:rsidRDefault="00C860AA" w:rsidP="00667118">
      <w:pPr>
        <w:jc w:val="both"/>
        <w:rPr>
          <w:rFonts w:ascii="Times New Roman" w:eastAsia="Times New Roman" w:hAnsi="Times New Roman" w:cs="Times New Roman"/>
          <w:color w:val="000000"/>
          <w:sz w:val="26"/>
          <w:szCs w:val="26"/>
        </w:rPr>
      </w:pPr>
    </w:p>
    <w:p w:rsidR="00C860AA" w:rsidRPr="00C860AA" w:rsidRDefault="00C860AA" w:rsidP="00C860AA">
      <w:pPr>
        <w:widowControl w:val="0"/>
        <w:numPr>
          <w:ilvl w:val="0"/>
          <w:numId w:val="1"/>
        </w:numPr>
        <w:spacing w:after="0" w:line="240" w:lineRule="auto"/>
        <w:ind w:right="155"/>
        <w:jc w:val="center"/>
        <w:rPr>
          <w:rFonts w:ascii="Times New Roman" w:eastAsia="Times New Roman" w:hAnsi="Times New Roman" w:cs="Times New Roman"/>
          <w:color w:val="000000"/>
          <w:sz w:val="26"/>
          <w:szCs w:val="26"/>
        </w:rPr>
      </w:pPr>
      <w:r w:rsidRPr="00C860AA">
        <w:rPr>
          <w:rFonts w:ascii="Times New Roman" w:eastAsia="Times New Roman" w:hAnsi="Times New Roman" w:cs="Times New Roman"/>
          <w:color w:val="000000"/>
          <w:sz w:val="26"/>
          <w:szCs w:val="26"/>
        </w:rPr>
        <w:t>СРОК ДОГОВОРА</w:t>
      </w:r>
    </w:p>
    <w:p w:rsidR="00C860AA" w:rsidRPr="00C860AA" w:rsidRDefault="00C860AA" w:rsidP="00C860AA">
      <w:pPr>
        <w:spacing w:after="0" w:line="240" w:lineRule="auto"/>
        <w:ind w:left="720" w:right="155"/>
        <w:rPr>
          <w:rFonts w:ascii="Times New Roman" w:eastAsia="Times New Roman" w:hAnsi="Times New Roman" w:cs="Times New Roman"/>
          <w:color w:val="000000"/>
          <w:sz w:val="26"/>
          <w:szCs w:val="26"/>
        </w:rPr>
      </w:pPr>
    </w:p>
    <w:p w:rsidR="00C860AA" w:rsidRPr="00C860AA" w:rsidRDefault="00C860AA" w:rsidP="00C860AA">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r w:rsidRPr="00C860AA">
        <w:rPr>
          <w:rFonts w:ascii="Times New Roman" w:eastAsia="Times New Roman" w:hAnsi="Times New Roman" w:cs="Times New Roman"/>
          <w:color w:val="000000"/>
          <w:sz w:val="26"/>
          <w:szCs w:val="26"/>
        </w:rPr>
        <w:t xml:space="preserve">2.1. </w:t>
      </w:r>
      <w:r w:rsidRPr="00C860AA">
        <w:rPr>
          <w:rFonts w:ascii="Times New Roman" w:eastAsia="Times New Roman" w:hAnsi="Times New Roman" w:cs="Times New Roman"/>
          <w:color w:val="000000"/>
          <w:spacing w:val="-1"/>
          <w:sz w:val="26"/>
          <w:szCs w:val="26"/>
        </w:rPr>
        <w:t xml:space="preserve">Настоящий договор заключен сроком </w:t>
      </w:r>
      <w:proofErr w:type="gramStart"/>
      <w:r w:rsidRPr="00C860AA">
        <w:rPr>
          <w:rFonts w:ascii="Times New Roman" w:eastAsia="Times New Roman" w:hAnsi="Times New Roman" w:cs="Times New Roman"/>
          <w:color w:val="000000"/>
          <w:spacing w:val="-1"/>
          <w:sz w:val="26"/>
          <w:szCs w:val="26"/>
        </w:rPr>
        <w:t>на</w:t>
      </w:r>
      <w:proofErr w:type="gramEnd"/>
      <w:r w:rsidRPr="00C860AA">
        <w:rPr>
          <w:rFonts w:ascii="Times New Roman" w:eastAsia="Times New Roman" w:hAnsi="Times New Roman" w:cs="Times New Roman"/>
          <w:b/>
          <w:i/>
          <w:color w:val="000000"/>
          <w:spacing w:val="-1"/>
          <w:sz w:val="26"/>
          <w:szCs w:val="26"/>
        </w:rPr>
        <w:t xml:space="preserve"> ______________</w:t>
      </w:r>
      <w:r w:rsidRPr="00C860AA">
        <w:rPr>
          <w:rFonts w:ascii="Times New Roman" w:eastAsia="Times New Roman" w:hAnsi="Times New Roman" w:cs="Times New Roman"/>
          <w:color w:val="000000"/>
          <w:spacing w:val="-1"/>
          <w:sz w:val="26"/>
          <w:szCs w:val="26"/>
        </w:rPr>
        <w:t xml:space="preserve"> и </w:t>
      </w:r>
      <w:r w:rsidRPr="00C860AA">
        <w:rPr>
          <w:rFonts w:ascii="Times New Roman" w:eastAsia="Times New Roman" w:hAnsi="Times New Roman" w:cs="Times New Roman"/>
          <w:color w:val="000000"/>
          <w:sz w:val="26"/>
          <w:szCs w:val="26"/>
        </w:rPr>
        <w:t xml:space="preserve">вступает </w:t>
      </w:r>
      <w:proofErr w:type="gramStart"/>
      <w:r w:rsidRPr="00C860AA">
        <w:rPr>
          <w:rFonts w:ascii="Times New Roman" w:eastAsia="Times New Roman" w:hAnsi="Times New Roman" w:cs="Times New Roman"/>
          <w:color w:val="000000"/>
          <w:sz w:val="26"/>
          <w:szCs w:val="26"/>
        </w:rPr>
        <w:t>в</w:t>
      </w:r>
      <w:proofErr w:type="gramEnd"/>
      <w:r w:rsidRPr="00C860AA">
        <w:rPr>
          <w:rFonts w:ascii="Times New Roman" w:eastAsia="Times New Roman" w:hAnsi="Times New Roman" w:cs="Times New Roman"/>
          <w:color w:val="000000"/>
          <w:sz w:val="26"/>
          <w:szCs w:val="26"/>
        </w:rPr>
        <w:t xml:space="preserve"> силу с момента его государственной регистрации в Федеральной службе государственной регистрации кадастра и картографии по Челябинской области.*(1). </w:t>
      </w:r>
    </w:p>
    <w:p w:rsidR="00C860AA" w:rsidRPr="00C860AA" w:rsidRDefault="00C860AA" w:rsidP="00C860AA">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r w:rsidRPr="00C860AA">
        <w:rPr>
          <w:rFonts w:ascii="Times New Roman" w:eastAsia="Times New Roman" w:hAnsi="Times New Roman" w:cs="Times New Roman"/>
          <w:color w:val="000000"/>
          <w:sz w:val="26"/>
          <w:szCs w:val="26"/>
        </w:rPr>
        <w:t xml:space="preserve">2.2. Настоящий договор распространяет свое действие на отношения сторон, возникшие с </w:t>
      </w:r>
      <w:r w:rsidRPr="00C860AA">
        <w:rPr>
          <w:rFonts w:ascii="Times New Roman" w:eastAsia="Times New Roman" w:hAnsi="Times New Roman" w:cs="Times New Roman"/>
          <w:b/>
          <w:i/>
          <w:color w:val="000000"/>
          <w:sz w:val="26"/>
          <w:szCs w:val="26"/>
        </w:rPr>
        <w:t>_________</w:t>
      </w:r>
      <w:r w:rsidRPr="00C860AA">
        <w:rPr>
          <w:rFonts w:ascii="Times New Roman" w:eastAsia="Times New Roman" w:hAnsi="Times New Roman" w:cs="Times New Roman"/>
          <w:color w:val="000000"/>
          <w:sz w:val="26"/>
          <w:szCs w:val="26"/>
        </w:rPr>
        <w:t xml:space="preserve"> года. </w:t>
      </w:r>
      <w:r w:rsidRPr="00C860AA">
        <w:rPr>
          <w:rFonts w:ascii="Times New Roman" w:eastAsia="Times New Roman" w:hAnsi="Times New Roman" w:cs="Times New Roman"/>
          <w:color w:val="000000"/>
          <w:sz w:val="26"/>
        </w:rPr>
        <w:t xml:space="preserve">Договор аренды прекращает свое действие </w:t>
      </w:r>
      <w:r w:rsidRPr="00C860AA">
        <w:rPr>
          <w:rFonts w:ascii="Times New Roman" w:eastAsia="Times New Roman" w:hAnsi="Times New Roman" w:cs="Times New Roman"/>
          <w:b/>
          <w:i/>
          <w:color w:val="000000"/>
          <w:sz w:val="26"/>
        </w:rPr>
        <w:t xml:space="preserve">_________________ </w:t>
      </w:r>
      <w:r w:rsidRPr="00C860AA">
        <w:rPr>
          <w:rFonts w:ascii="Times New Roman" w:eastAsia="Times New Roman" w:hAnsi="Times New Roman" w:cs="Times New Roman"/>
          <w:color w:val="000000"/>
          <w:sz w:val="26"/>
        </w:rPr>
        <w:t>года, а в части платежей до полного взаиморасчета сторон</w:t>
      </w:r>
      <w:r w:rsidRPr="00C860AA">
        <w:rPr>
          <w:rFonts w:ascii="Times New Roman" w:eastAsia="Times New Roman" w:hAnsi="Times New Roman" w:cs="Times New Roman"/>
          <w:color w:val="000000"/>
          <w:sz w:val="26"/>
          <w:szCs w:val="26"/>
        </w:rPr>
        <w:t xml:space="preserve">. </w:t>
      </w:r>
    </w:p>
    <w:p w:rsidR="00C860AA" w:rsidRPr="00C860AA" w:rsidRDefault="00C860AA" w:rsidP="00C860AA">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p>
    <w:p w:rsidR="00C860AA" w:rsidRPr="00C860AA" w:rsidRDefault="00C860AA" w:rsidP="00C860AA">
      <w:pPr>
        <w:keepNext/>
        <w:widowControl w:val="0"/>
        <w:numPr>
          <w:ilvl w:val="0"/>
          <w:numId w:val="1"/>
        </w:numPr>
        <w:spacing w:after="0" w:line="240" w:lineRule="auto"/>
        <w:jc w:val="center"/>
        <w:outlineLvl w:val="1"/>
        <w:rPr>
          <w:rFonts w:ascii="Times New Roman" w:eastAsia="Times New Roman" w:hAnsi="Times New Roman" w:cs="Times New Roman"/>
          <w:color w:val="000000"/>
          <w:sz w:val="26"/>
          <w:szCs w:val="26"/>
        </w:rPr>
      </w:pPr>
      <w:r w:rsidRPr="00C860AA">
        <w:rPr>
          <w:rFonts w:ascii="Times New Roman" w:eastAsia="Times New Roman" w:hAnsi="Times New Roman" w:cs="Times New Roman"/>
          <w:color w:val="000000"/>
          <w:sz w:val="26"/>
          <w:szCs w:val="26"/>
        </w:rPr>
        <w:lastRenderedPageBreak/>
        <w:t>РАЗМЕР И УСЛОВИЯ  ВНЕСЕНИЯ АРЕНДНОЙ ПЛАТЫ</w:t>
      </w:r>
    </w:p>
    <w:p w:rsidR="00C860AA" w:rsidRPr="00C860AA" w:rsidRDefault="00C860AA" w:rsidP="00C860AA">
      <w:pPr>
        <w:widowControl w:val="0"/>
        <w:spacing w:after="0" w:line="240" w:lineRule="auto"/>
        <w:rPr>
          <w:rFonts w:ascii="Times New Roman" w:eastAsia="Times New Roman" w:hAnsi="Times New Roman" w:cs="Times New Roman"/>
          <w:sz w:val="20"/>
          <w:szCs w:val="20"/>
        </w:rPr>
      </w:pPr>
    </w:p>
    <w:p w:rsidR="00C860AA" w:rsidRPr="00C860AA" w:rsidRDefault="00C860AA" w:rsidP="00C860AA">
      <w:pPr>
        <w:widowControl w:val="0"/>
        <w:spacing w:after="0" w:line="240" w:lineRule="auto"/>
        <w:jc w:val="both"/>
        <w:rPr>
          <w:rFonts w:ascii="Times New Roman" w:eastAsia="Times New Roman" w:hAnsi="Times New Roman" w:cs="Times New Roman"/>
          <w:sz w:val="26"/>
          <w:szCs w:val="26"/>
        </w:rPr>
      </w:pPr>
      <w:r w:rsidRPr="00C860AA">
        <w:rPr>
          <w:rFonts w:ascii="Times New Roman" w:eastAsia="Times New Roman" w:hAnsi="Times New Roman" w:cs="Times New Roman"/>
          <w:color w:val="000000"/>
          <w:sz w:val="26"/>
          <w:szCs w:val="26"/>
        </w:rPr>
        <w:t>3.1. Размер годовой арендной платы за Участок составляет _______________________________.</w:t>
      </w:r>
    </w:p>
    <w:p w:rsidR="00C860AA" w:rsidRPr="00C860AA" w:rsidRDefault="00C860AA" w:rsidP="00C860AA">
      <w:pPr>
        <w:widowControl w:val="0"/>
        <w:spacing w:after="0" w:line="240" w:lineRule="auto"/>
        <w:jc w:val="both"/>
        <w:rPr>
          <w:rFonts w:ascii="Times New Roman" w:eastAsia="Times New Roman" w:hAnsi="Times New Roman" w:cs="Times New Roman"/>
          <w:color w:val="000000"/>
          <w:sz w:val="26"/>
          <w:szCs w:val="26"/>
          <w:u w:val="single"/>
        </w:rPr>
      </w:pPr>
      <w:r w:rsidRPr="00C860AA">
        <w:rPr>
          <w:rFonts w:ascii="Times New Roman" w:eastAsia="Times New Roman" w:hAnsi="Times New Roman" w:cs="Times New Roman"/>
          <w:color w:val="000000"/>
          <w:sz w:val="26"/>
          <w:szCs w:val="26"/>
        </w:rPr>
        <w:t xml:space="preserve">3.2. Арендная плата вносится Арендатором </w:t>
      </w:r>
      <w:r w:rsidRPr="00C860AA">
        <w:rPr>
          <w:rFonts w:ascii="Times New Roman" w:eastAsia="Times New Roman" w:hAnsi="Times New Roman" w:cs="Times New Roman"/>
          <w:b/>
          <w:color w:val="000000"/>
          <w:sz w:val="26"/>
          <w:szCs w:val="26"/>
        </w:rPr>
        <w:t>ежеквартально равными частями до 20-го числа следующего за отчетным кварталом месяца, последний платеж вносится не позднее 20 декабря текущего года.</w:t>
      </w:r>
    </w:p>
    <w:p w:rsidR="00C860AA" w:rsidRPr="00C860AA" w:rsidRDefault="00C860AA" w:rsidP="00C860AA">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r w:rsidRPr="00C860AA">
        <w:rPr>
          <w:rFonts w:ascii="Times New Roman" w:eastAsia="Times New Roman" w:hAnsi="Times New Roman" w:cs="Times New Roman"/>
          <w:color w:val="000000"/>
          <w:sz w:val="26"/>
          <w:szCs w:val="26"/>
        </w:rPr>
        <w:t>3.3. Исполнением обязательства по внесению арендной платы является момент поступления денежных средств от Арендатора на расчетный счет: Комитет имущественных отношений Администрации Катав-Ивановского муниципального района р/сч.40101810400000010801, ИНН 7410001770, КПП 745701001, ОКТМО ___________, банк получателя Отделение Челябинск г</w:t>
      </w:r>
      <w:proofErr w:type="gramStart"/>
      <w:r w:rsidRPr="00C860AA">
        <w:rPr>
          <w:rFonts w:ascii="Times New Roman" w:eastAsia="Times New Roman" w:hAnsi="Times New Roman" w:cs="Times New Roman"/>
          <w:color w:val="000000"/>
          <w:sz w:val="26"/>
          <w:szCs w:val="26"/>
        </w:rPr>
        <w:t>.Ч</w:t>
      </w:r>
      <w:proofErr w:type="gramEnd"/>
      <w:r w:rsidRPr="00C860AA">
        <w:rPr>
          <w:rFonts w:ascii="Times New Roman" w:eastAsia="Times New Roman" w:hAnsi="Times New Roman" w:cs="Times New Roman"/>
          <w:color w:val="000000"/>
          <w:sz w:val="26"/>
          <w:szCs w:val="26"/>
        </w:rPr>
        <w:t>елябинска, БИК 047501001, КБК _____________________________________________.</w:t>
      </w:r>
    </w:p>
    <w:p w:rsidR="00C860AA" w:rsidRPr="00C860AA" w:rsidRDefault="00C860AA" w:rsidP="00C860AA">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p>
    <w:p w:rsidR="00C860AA" w:rsidRPr="00C860AA" w:rsidRDefault="00C860AA" w:rsidP="00C860AA">
      <w:pPr>
        <w:widowControl w:val="0"/>
        <w:numPr>
          <w:ilvl w:val="0"/>
          <w:numId w:val="1"/>
        </w:numPr>
        <w:spacing w:after="0" w:line="240" w:lineRule="auto"/>
        <w:jc w:val="center"/>
        <w:rPr>
          <w:rFonts w:ascii="Times New Roman" w:eastAsia="Times New Roman" w:hAnsi="Times New Roman" w:cs="Times New Roman"/>
          <w:color w:val="000000"/>
          <w:sz w:val="26"/>
          <w:szCs w:val="26"/>
        </w:rPr>
      </w:pPr>
      <w:r w:rsidRPr="00C860AA">
        <w:rPr>
          <w:rFonts w:ascii="Times New Roman" w:eastAsia="Times New Roman" w:hAnsi="Times New Roman" w:cs="Times New Roman"/>
          <w:color w:val="000000"/>
          <w:sz w:val="26"/>
          <w:szCs w:val="26"/>
        </w:rPr>
        <w:t>ПРАВА И ОБЯЗАННОСТИ СТОРОН</w:t>
      </w:r>
    </w:p>
    <w:p w:rsidR="00C860AA" w:rsidRPr="00C860AA" w:rsidRDefault="00C860AA" w:rsidP="00C860AA">
      <w:pPr>
        <w:spacing w:after="0" w:line="240" w:lineRule="auto"/>
        <w:ind w:left="720"/>
        <w:rPr>
          <w:rFonts w:ascii="Times New Roman" w:eastAsia="Times New Roman" w:hAnsi="Times New Roman" w:cs="Times New Roman"/>
          <w:color w:val="000000"/>
          <w:sz w:val="26"/>
          <w:szCs w:val="26"/>
        </w:rPr>
      </w:pPr>
    </w:p>
    <w:p w:rsidR="00C860AA" w:rsidRPr="00C860AA" w:rsidRDefault="00C860AA" w:rsidP="00C860AA">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r w:rsidRPr="00C860AA">
        <w:rPr>
          <w:rFonts w:ascii="Times New Roman" w:eastAsia="Times New Roman" w:hAnsi="Times New Roman" w:cs="Times New Roman"/>
          <w:color w:val="000000"/>
          <w:sz w:val="26"/>
          <w:szCs w:val="26"/>
        </w:rPr>
        <w:t>4.1. Арендодатель имеет право:</w:t>
      </w:r>
    </w:p>
    <w:p w:rsidR="004B4CAE" w:rsidRPr="002D736C" w:rsidRDefault="00C860AA" w:rsidP="004B4CAE">
      <w:pPr>
        <w:pStyle w:val="a3"/>
        <w:ind w:left="0" w:firstLine="709"/>
        <w:jc w:val="both"/>
        <w:rPr>
          <w:sz w:val="26"/>
          <w:szCs w:val="26"/>
        </w:rPr>
      </w:pPr>
      <w:r w:rsidRPr="00C860AA">
        <w:rPr>
          <w:sz w:val="26"/>
          <w:szCs w:val="26"/>
        </w:rPr>
        <w:t xml:space="preserve">4.1.1. Требовать </w:t>
      </w:r>
      <w:r w:rsidR="004B4CAE">
        <w:rPr>
          <w:sz w:val="26"/>
          <w:szCs w:val="26"/>
        </w:rPr>
        <w:t>досрочного расторжения Договора в одностороннем порядке при неиспользовании земельного участка, предназначенного для сельскохозяйственного производства либо жилищного или иного строительства, в указанных целях в течени</w:t>
      </w:r>
      <w:proofErr w:type="gramStart"/>
      <w:r w:rsidR="004B4CAE">
        <w:rPr>
          <w:sz w:val="26"/>
          <w:szCs w:val="26"/>
        </w:rPr>
        <w:t>и</w:t>
      </w:r>
      <w:proofErr w:type="gramEnd"/>
      <w:r w:rsidR="004B4CAE">
        <w:rPr>
          <w:sz w:val="26"/>
          <w:szCs w:val="26"/>
        </w:rPr>
        <w:t xml:space="preserve"> трех лет, если более длительный срок не установлен федеральным законом или настоящим договором за исключением времени, необходимого для освоения участка, а также времени, в течении которого участок не мог быть использован по целевому назначению из-за стихийных бедствий или ввиду иных обстоятельств, исключающих такое </w:t>
      </w:r>
      <w:proofErr w:type="gramStart"/>
      <w:r w:rsidR="004B4CAE">
        <w:rPr>
          <w:sz w:val="26"/>
          <w:szCs w:val="26"/>
        </w:rPr>
        <w:t>использование</w:t>
      </w:r>
      <w:proofErr w:type="gramEnd"/>
      <w:r w:rsidR="004B4CAE">
        <w:rPr>
          <w:sz w:val="26"/>
          <w:szCs w:val="26"/>
        </w:rPr>
        <w:t xml:space="preserve"> а также при использовании способами приводящим к его порче, при невнесении арендной платы более чем за 6 месяцев и нарушения других условий договора. На беспрепятственный доступ на территорию арендуемого земельного участка с целью его осмотра на предмет соблюдения условий Договора.</w:t>
      </w:r>
    </w:p>
    <w:p w:rsidR="004B4CAE" w:rsidRPr="002D736C" w:rsidRDefault="004B4CAE" w:rsidP="004B4CAE">
      <w:pPr>
        <w:pStyle w:val="a3"/>
        <w:ind w:left="0" w:firstLine="709"/>
        <w:jc w:val="both"/>
        <w:rPr>
          <w:sz w:val="26"/>
          <w:szCs w:val="26"/>
        </w:rPr>
      </w:pPr>
      <w:r w:rsidRPr="002D736C">
        <w:rPr>
          <w:sz w:val="26"/>
          <w:szCs w:val="26"/>
        </w:rPr>
        <w:t>4.1.2. На беспрепятственный доступ на территорию арендуемого земельного участка с целью его осмотра на предмет соблюдения условий Договора.</w:t>
      </w:r>
    </w:p>
    <w:p w:rsidR="004B4CAE" w:rsidRDefault="004B4CAE" w:rsidP="004B4CAE">
      <w:pPr>
        <w:pStyle w:val="a3"/>
        <w:ind w:left="0" w:firstLine="709"/>
        <w:jc w:val="both"/>
        <w:rPr>
          <w:sz w:val="26"/>
          <w:szCs w:val="26"/>
        </w:rPr>
      </w:pPr>
      <w:r w:rsidRPr="002D736C">
        <w:rPr>
          <w:sz w:val="26"/>
          <w:szCs w:val="26"/>
        </w:rPr>
        <w:t>4.1.3. На возмещение убытков, причиненных ухудшением качества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Российской Федерации.</w:t>
      </w:r>
    </w:p>
    <w:p w:rsidR="004B4CAE" w:rsidRPr="002D736C" w:rsidRDefault="004B4CAE" w:rsidP="004B4CAE">
      <w:pPr>
        <w:pStyle w:val="a3"/>
        <w:ind w:left="0" w:firstLine="709"/>
        <w:jc w:val="both"/>
        <w:rPr>
          <w:sz w:val="26"/>
          <w:szCs w:val="26"/>
        </w:rPr>
      </w:pPr>
      <w:r>
        <w:rPr>
          <w:sz w:val="26"/>
          <w:szCs w:val="26"/>
        </w:rPr>
        <w:t xml:space="preserve">4.1.4.  </w:t>
      </w:r>
      <w:r w:rsidRPr="00CC41E2">
        <w:rPr>
          <w:sz w:val="26"/>
          <w:szCs w:val="26"/>
        </w:rPr>
        <w:t>Не принимать участок от Арендатора при не выполнении Арендатором обязанно</w:t>
      </w:r>
      <w:r w:rsidR="006214DD">
        <w:rPr>
          <w:sz w:val="26"/>
          <w:szCs w:val="26"/>
        </w:rPr>
        <w:t>сти предусмотренной в пункте 6.7</w:t>
      </w:r>
      <w:r w:rsidRPr="00CC41E2">
        <w:rPr>
          <w:sz w:val="26"/>
          <w:szCs w:val="26"/>
        </w:rPr>
        <w:t xml:space="preserve"> настоящего договора.</w:t>
      </w:r>
    </w:p>
    <w:p w:rsidR="004B4CAE" w:rsidRPr="002D736C" w:rsidRDefault="004B4CAE" w:rsidP="004B4CAE">
      <w:pPr>
        <w:pStyle w:val="a3"/>
        <w:ind w:left="0" w:firstLine="709"/>
        <w:jc w:val="both"/>
        <w:rPr>
          <w:sz w:val="26"/>
          <w:szCs w:val="26"/>
        </w:rPr>
      </w:pPr>
      <w:r w:rsidRPr="002D736C">
        <w:rPr>
          <w:sz w:val="26"/>
          <w:szCs w:val="26"/>
        </w:rPr>
        <w:t>4.2. Арендодатель обязан:</w:t>
      </w:r>
    </w:p>
    <w:p w:rsidR="004B4CAE" w:rsidRPr="002D736C" w:rsidRDefault="004B4CAE" w:rsidP="004B4CAE">
      <w:pPr>
        <w:pStyle w:val="a3"/>
        <w:ind w:left="0" w:firstLine="709"/>
        <w:jc w:val="both"/>
        <w:rPr>
          <w:sz w:val="26"/>
          <w:szCs w:val="26"/>
        </w:rPr>
      </w:pPr>
      <w:r w:rsidRPr="002D736C">
        <w:rPr>
          <w:sz w:val="26"/>
          <w:szCs w:val="26"/>
        </w:rPr>
        <w:t>4.2.1. Выполнять в полном объеме все условия договора.</w:t>
      </w:r>
    </w:p>
    <w:p w:rsidR="004B4CAE" w:rsidRPr="002D736C" w:rsidRDefault="004B4CAE" w:rsidP="004B4CAE">
      <w:pPr>
        <w:pStyle w:val="a3"/>
        <w:ind w:left="0" w:firstLine="709"/>
        <w:jc w:val="both"/>
        <w:rPr>
          <w:sz w:val="26"/>
          <w:szCs w:val="26"/>
          <w:u w:val="single"/>
        </w:rPr>
      </w:pPr>
      <w:r w:rsidRPr="002D736C">
        <w:rPr>
          <w:sz w:val="26"/>
          <w:szCs w:val="26"/>
        </w:rPr>
        <w:t>4.2.2. Передать Арендатору Участок по акту приема-передачи.</w:t>
      </w:r>
    </w:p>
    <w:p w:rsidR="004B4CAE" w:rsidRPr="002D736C" w:rsidRDefault="004B4CAE" w:rsidP="004B4CAE">
      <w:pPr>
        <w:pStyle w:val="a3"/>
        <w:ind w:left="0" w:firstLine="709"/>
        <w:jc w:val="both"/>
        <w:rPr>
          <w:sz w:val="26"/>
          <w:szCs w:val="26"/>
        </w:rPr>
      </w:pPr>
      <w:r w:rsidRPr="002D736C">
        <w:rPr>
          <w:sz w:val="26"/>
          <w:szCs w:val="26"/>
        </w:rPr>
        <w:t>4.2.3. Письменно в десятидневный срок уведомить Арендатора об изменении номеров счетов для перечисления арендной платы.</w:t>
      </w:r>
    </w:p>
    <w:p w:rsidR="004B4CAE" w:rsidRPr="002D736C" w:rsidRDefault="004B4CAE" w:rsidP="004B4CAE">
      <w:pPr>
        <w:pStyle w:val="a3"/>
        <w:ind w:left="0" w:firstLine="709"/>
        <w:jc w:val="both"/>
        <w:rPr>
          <w:sz w:val="26"/>
          <w:szCs w:val="26"/>
        </w:rPr>
      </w:pPr>
      <w:r w:rsidRPr="002D736C">
        <w:rPr>
          <w:sz w:val="26"/>
          <w:szCs w:val="26"/>
        </w:rPr>
        <w:t>4.3. Арендатор имеет право:</w:t>
      </w:r>
    </w:p>
    <w:p w:rsidR="004B4CAE" w:rsidRDefault="004B4CAE" w:rsidP="004B4CAE">
      <w:pPr>
        <w:pStyle w:val="a3"/>
        <w:ind w:left="0" w:firstLine="709"/>
        <w:jc w:val="both"/>
        <w:rPr>
          <w:sz w:val="26"/>
          <w:szCs w:val="26"/>
        </w:rPr>
      </w:pPr>
      <w:r w:rsidRPr="002D736C">
        <w:rPr>
          <w:sz w:val="26"/>
          <w:szCs w:val="26"/>
        </w:rPr>
        <w:t>4.3.1. Использовать Участок  на условиях, установленных Договором.</w:t>
      </w:r>
    </w:p>
    <w:p w:rsidR="004B4CAE" w:rsidRPr="002D736C" w:rsidRDefault="004B4CAE" w:rsidP="004B4CAE">
      <w:pPr>
        <w:pStyle w:val="a3"/>
        <w:ind w:left="0" w:firstLine="709"/>
        <w:jc w:val="both"/>
        <w:rPr>
          <w:sz w:val="26"/>
          <w:szCs w:val="26"/>
        </w:rPr>
      </w:pPr>
      <w:r w:rsidRPr="002D736C">
        <w:rPr>
          <w:sz w:val="26"/>
          <w:szCs w:val="26"/>
        </w:rPr>
        <w:t>4.4. Арендатор обязан:</w:t>
      </w:r>
    </w:p>
    <w:p w:rsidR="004B4CAE" w:rsidRPr="002D736C" w:rsidRDefault="004B4CAE" w:rsidP="004B4CAE">
      <w:pPr>
        <w:pStyle w:val="a3"/>
        <w:ind w:left="0" w:firstLine="709"/>
        <w:jc w:val="both"/>
        <w:rPr>
          <w:sz w:val="26"/>
          <w:szCs w:val="26"/>
        </w:rPr>
      </w:pPr>
      <w:r w:rsidRPr="002D736C">
        <w:rPr>
          <w:sz w:val="26"/>
          <w:szCs w:val="26"/>
        </w:rPr>
        <w:t>4.4.1.  Выполнять в полном объеме все условия Договора.</w:t>
      </w:r>
    </w:p>
    <w:p w:rsidR="004B4CAE" w:rsidRDefault="004B4CAE" w:rsidP="004B4CAE">
      <w:pPr>
        <w:pStyle w:val="a3"/>
        <w:ind w:left="0" w:firstLine="709"/>
        <w:jc w:val="both"/>
        <w:rPr>
          <w:sz w:val="26"/>
          <w:szCs w:val="26"/>
        </w:rPr>
      </w:pPr>
      <w:r w:rsidRPr="002D736C">
        <w:rPr>
          <w:sz w:val="26"/>
          <w:szCs w:val="26"/>
        </w:rPr>
        <w:t>4.4.2. Использовать Участок в соответствии с целевым назначением и разрешенным использованием.</w:t>
      </w:r>
    </w:p>
    <w:p w:rsidR="004B4CAE" w:rsidRPr="002D736C" w:rsidRDefault="004B4CAE" w:rsidP="004B4CAE">
      <w:pPr>
        <w:pStyle w:val="a3"/>
        <w:ind w:left="0" w:firstLine="709"/>
        <w:jc w:val="both"/>
        <w:rPr>
          <w:sz w:val="26"/>
          <w:szCs w:val="26"/>
        </w:rPr>
      </w:pPr>
      <w:r>
        <w:rPr>
          <w:sz w:val="26"/>
          <w:szCs w:val="26"/>
        </w:rPr>
        <w:lastRenderedPageBreak/>
        <w:t xml:space="preserve">4.4.3. Арендатор </w:t>
      </w:r>
      <w:r w:rsidRPr="00CC41E2">
        <w:rPr>
          <w:sz w:val="26"/>
          <w:szCs w:val="26"/>
        </w:rPr>
        <w:t>обязан принять земельный участок и  использовать его на условиях, установленных настоящим договором и с учетом имеющихся ограничений и обременений, сведения о которых содержаться в Едином государственном реестре недвижимости.</w:t>
      </w:r>
    </w:p>
    <w:p w:rsidR="004B4CAE" w:rsidRPr="002D736C" w:rsidRDefault="004B4CAE" w:rsidP="004B4CAE">
      <w:pPr>
        <w:pStyle w:val="a3"/>
        <w:ind w:left="0" w:firstLine="709"/>
        <w:jc w:val="both"/>
        <w:rPr>
          <w:sz w:val="26"/>
          <w:szCs w:val="26"/>
        </w:rPr>
      </w:pPr>
      <w:r>
        <w:rPr>
          <w:sz w:val="26"/>
          <w:szCs w:val="26"/>
        </w:rPr>
        <w:t>4.4.4</w:t>
      </w:r>
      <w:r w:rsidRPr="002D736C">
        <w:rPr>
          <w:sz w:val="26"/>
          <w:szCs w:val="26"/>
        </w:rPr>
        <w:t>. Уплачивать в размере и на условиях, установленных Договором, арендную плату.</w:t>
      </w:r>
    </w:p>
    <w:p w:rsidR="004B4CAE" w:rsidRPr="002D736C" w:rsidRDefault="004B4CAE" w:rsidP="004B4CAE">
      <w:pPr>
        <w:pStyle w:val="a3"/>
        <w:ind w:left="0" w:firstLine="709"/>
        <w:jc w:val="both"/>
        <w:rPr>
          <w:sz w:val="26"/>
          <w:szCs w:val="26"/>
        </w:rPr>
      </w:pPr>
      <w:r>
        <w:rPr>
          <w:sz w:val="26"/>
          <w:szCs w:val="26"/>
        </w:rPr>
        <w:t>4.4.5</w:t>
      </w:r>
      <w:r w:rsidRPr="002D736C">
        <w:rPr>
          <w:sz w:val="26"/>
          <w:szCs w:val="26"/>
        </w:rPr>
        <w:t xml:space="preserve">. Обеспечивать Арендодателю (его законным представителям), представителям органов государственного </w:t>
      </w:r>
      <w:r>
        <w:rPr>
          <w:sz w:val="26"/>
          <w:szCs w:val="26"/>
        </w:rPr>
        <w:t xml:space="preserve">и муниципального </w:t>
      </w:r>
      <w:r w:rsidRPr="002D736C">
        <w:rPr>
          <w:sz w:val="26"/>
          <w:szCs w:val="26"/>
        </w:rPr>
        <w:t>земельного контроля доступ на Участок по их требованию.</w:t>
      </w:r>
    </w:p>
    <w:p w:rsidR="004B4CAE" w:rsidRDefault="004B4CAE" w:rsidP="004B4CAE">
      <w:pPr>
        <w:pStyle w:val="a3"/>
        <w:ind w:left="0" w:firstLine="709"/>
        <w:jc w:val="both"/>
        <w:rPr>
          <w:sz w:val="26"/>
          <w:szCs w:val="26"/>
        </w:rPr>
      </w:pPr>
      <w:r>
        <w:rPr>
          <w:sz w:val="26"/>
          <w:szCs w:val="26"/>
        </w:rPr>
        <w:t>4.4.6</w:t>
      </w:r>
      <w:r w:rsidRPr="002D736C">
        <w:rPr>
          <w:sz w:val="26"/>
          <w:szCs w:val="26"/>
        </w:rPr>
        <w:t>. После подписания Договора и изменений к нему</w:t>
      </w:r>
      <w:r>
        <w:rPr>
          <w:sz w:val="26"/>
          <w:szCs w:val="26"/>
        </w:rPr>
        <w:t xml:space="preserve">, в случае отсутствия технической возможности у Арендодателя, </w:t>
      </w:r>
      <w:r w:rsidRPr="002D736C">
        <w:rPr>
          <w:sz w:val="26"/>
          <w:szCs w:val="26"/>
        </w:rPr>
        <w:t>произвести его (их) государственную регистрацию в Федеральной службе государственной регистрации кадастра и картографии по Челябинской области.*(2)</w:t>
      </w:r>
    </w:p>
    <w:p w:rsidR="004B4CAE" w:rsidRPr="00CC41E2" w:rsidRDefault="004B4CAE" w:rsidP="004B4CAE">
      <w:pPr>
        <w:pStyle w:val="a3"/>
        <w:ind w:left="0" w:firstLine="709"/>
        <w:jc w:val="both"/>
        <w:rPr>
          <w:sz w:val="26"/>
          <w:szCs w:val="26"/>
        </w:rPr>
      </w:pPr>
      <w:r>
        <w:rPr>
          <w:sz w:val="26"/>
          <w:szCs w:val="26"/>
        </w:rPr>
        <w:t>4.4.7</w:t>
      </w:r>
      <w:r w:rsidRPr="00CC41E2">
        <w:rPr>
          <w:sz w:val="26"/>
          <w:szCs w:val="26"/>
        </w:rPr>
        <w:t>.</w:t>
      </w:r>
      <w:r w:rsidRPr="00CC41E2">
        <w:rPr>
          <w:sz w:val="26"/>
          <w:szCs w:val="26"/>
        </w:rPr>
        <w:tab/>
        <w:t xml:space="preserve">  </w:t>
      </w:r>
      <w:proofErr w:type="gramStart"/>
      <w:r w:rsidRPr="00CC41E2">
        <w:rPr>
          <w:sz w:val="26"/>
          <w:szCs w:val="26"/>
        </w:rPr>
        <w:t>Не сдавать земельный участок в целом или</w:t>
      </w:r>
      <w:r>
        <w:rPr>
          <w:sz w:val="26"/>
          <w:szCs w:val="26"/>
        </w:rPr>
        <w:t xml:space="preserve"> частично в субаренду (поднаем), н</w:t>
      </w:r>
      <w:r w:rsidRPr="00CC41E2">
        <w:rPr>
          <w:sz w:val="26"/>
          <w:szCs w:val="26"/>
        </w:rPr>
        <w:t>е передавать свои права и обязанности по Договору другому лицу (перенаем), не отдавать арендные права в залог и не вносить их в качестве вклада в уставный капитал хозяйственных товариществ и обществ или паевого взноса в производственный кооператив, а также не осуществлять иных действий, приводящих к обременению земельного участка правами</w:t>
      </w:r>
      <w:proofErr w:type="gramEnd"/>
      <w:r w:rsidRPr="00CC41E2">
        <w:rPr>
          <w:sz w:val="26"/>
          <w:szCs w:val="26"/>
        </w:rPr>
        <w:t xml:space="preserve"> третьих лиц без письменного согласия Арендодателя.</w:t>
      </w:r>
    </w:p>
    <w:p w:rsidR="004B4CAE" w:rsidRPr="00CC41E2" w:rsidRDefault="004B4CAE" w:rsidP="004B4CAE">
      <w:pPr>
        <w:pStyle w:val="a3"/>
        <w:ind w:left="0" w:firstLine="709"/>
        <w:jc w:val="both"/>
        <w:rPr>
          <w:sz w:val="26"/>
          <w:szCs w:val="26"/>
        </w:rPr>
      </w:pPr>
      <w:r>
        <w:rPr>
          <w:sz w:val="26"/>
          <w:szCs w:val="26"/>
        </w:rPr>
        <w:t>4.4.8</w:t>
      </w:r>
      <w:r w:rsidRPr="00CC41E2">
        <w:rPr>
          <w:sz w:val="26"/>
          <w:szCs w:val="26"/>
        </w:rPr>
        <w:t>.</w:t>
      </w:r>
      <w:r w:rsidRPr="00CC41E2">
        <w:rPr>
          <w:sz w:val="26"/>
          <w:szCs w:val="26"/>
        </w:rPr>
        <w:tab/>
        <w:t xml:space="preserve">  Не нарушать права и законные интересы правообладателей земельных участков, прилегающих к арендуемому участку.</w:t>
      </w:r>
    </w:p>
    <w:p w:rsidR="004B4CAE" w:rsidRPr="00CC41E2" w:rsidRDefault="004B4CAE" w:rsidP="004B4CAE">
      <w:pPr>
        <w:pStyle w:val="a3"/>
        <w:ind w:left="0" w:firstLine="709"/>
        <w:jc w:val="both"/>
        <w:rPr>
          <w:sz w:val="26"/>
          <w:szCs w:val="26"/>
        </w:rPr>
      </w:pPr>
      <w:r>
        <w:rPr>
          <w:sz w:val="26"/>
          <w:szCs w:val="26"/>
        </w:rPr>
        <w:t>4.4.9</w:t>
      </w:r>
      <w:r w:rsidRPr="00CC41E2">
        <w:rPr>
          <w:sz w:val="26"/>
          <w:szCs w:val="26"/>
        </w:rPr>
        <w:t>.</w:t>
      </w:r>
      <w:r w:rsidRPr="00CC41E2">
        <w:rPr>
          <w:sz w:val="26"/>
          <w:szCs w:val="26"/>
        </w:rPr>
        <w:tab/>
        <w:t xml:space="preserve">  В случае изменения паспортных данных, фамилии, имени, отчества, адреса места нахождения или других реквизитов Арендатора в десятидневный срок направить Арендодателю письменное уведомление об этом.</w:t>
      </w:r>
    </w:p>
    <w:p w:rsidR="004B4CAE" w:rsidRPr="002D736C" w:rsidRDefault="004B4CAE" w:rsidP="004B4CAE">
      <w:pPr>
        <w:pStyle w:val="a3"/>
        <w:ind w:left="0" w:firstLine="709"/>
        <w:jc w:val="both"/>
        <w:rPr>
          <w:sz w:val="26"/>
          <w:szCs w:val="26"/>
        </w:rPr>
      </w:pPr>
      <w:r>
        <w:rPr>
          <w:sz w:val="26"/>
          <w:szCs w:val="26"/>
        </w:rPr>
        <w:t>4.4.9</w:t>
      </w:r>
      <w:r w:rsidRPr="00CC41E2">
        <w:rPr>
          <w:sz w:val="26"/>
          <w:szCs w:val="26"/>
        </w:rPr>
        <w:t>.1</w:t>
      </w:r>
      <w:proofErr w:type="gramStart"/>
      <w:r w:rsidRPr="00CC41E2">
        <w:rPr>
          <w:sz w:val="26"/>
          <w:szCs w:val="26"/>
        </w:rPr>
        <w:t xml:space="preserve"> П</w:t>
      </w:r>
      <w:proofErr w:type="gramEnd"/>
      <w:r w:rsidRPr="00CC41E2">
        <w:rPr>
          <w:sz w:val="26"/>
          <w:szCs w:val="26"/>
        </w:rPr>
        <w:t>ри невыполнении обязательств установленных пунктом 4.4.9. настоящего договора все письма и другие документы, направленные по адресу, указанному в настоящем договоре, считаются врученными Арендатору.</w:t>
      </w:r>
    </w:p>
    <w:p w:rsidR="004B4CAE" w:rsidRDefault="004B4CAE" w:rsidP="004B4CAE">
      <w:pPr>
        <w:pStyle w:val="a3"/>
        <w:ind w:left="0" w:firstLine="709"/>
        <w:jc w:val="both"/>
        <w:rPr>
          <w:sz w:val="26"/>
          <w:szCs w:val="26"/>
        </w:rPr>
      </w:pPr>
      <w:r>
        <w:rPr>
          <w:sz w:val="26"/>
          <w:szCs w:val="26"/>
        </w:rPr>
        <w:t>4.4.10</w:t>
      </w:r>
      <w:r w:rsidRPr="002D736C">
        <w:rPr>
          <w:sz w:val="26"/>
          <w:szCs w:val="26"/>
        </w:rPr>
        <w:t>. Письменно сообщить Арендодателю не позднее, чем за 3 (три) месяца о предстоящем освобождении Участка как в связи с окончанием срока действия Договора, так и при досрочном его освобождении.</w:t>
      </w:r>
    </w:p>
    <w:p w:rsidR="004B4CAE" w:rsidRPr="00CC41E2" w:rsidRDefault="004B4CAE" w:rsidP="004B4CAE">
      <w:pPr>
        <w:pStyle w:val="a3"/>
        <w:ind w:left="0" w:firstLine="709"/>
        <w:jc w:val="both"/>
        <w:rPr>
          <w:sz w:val="26"/>
          <w:szCs w:val="26"/>
        </w:rPr>
      </w:pPr>
      <w:r>
        <w:rPr>
          <w:sz w:val="26"/>
          <w:szCs w:val="26"/>
        </w:rPr>
        <w:t>4.4.11.Возводить</w:t>
      </w:r>
      <w:r w:rsidRPr="00CC41E2">
        <w:rPr>
          <w:sz w:val="26"/>
          <w:szCs w:val="26"/>
        </w:rPr>
        <w:t xml:space="preserve"> </w:t>
      </w:r>
      <w:r w:rsidRPr="00160A3F">
        <w:rPr>
          <w:sz w:val="26"/>
          <w:szCs w:val="26"/>
        </w:rPr>
        <w:t>здания,  строения  и  сооружения  в соответствии с целевым  назначением  Участка  и   его   видом разрешенного   использования   с соблюдением   требований   градостроительных  регламентов,  строительных, экологических,   санитарно-гигиенических,    противопожарных    и    иных установленных уполномочен</w:t>
      </w:r>
      <w:r>
        <w:rPr>
          <w:sz w:val="26"/>
          <w:szCs w:val="26"/>
        </w:rPr>
        <w:t>ным органом правил, нормативов.</w:t>
      </w:r>
    </w:p>
    <w:p w:rsidR="004B4CAE" w:rsidRPr="002D736C" w:rsidRDefault="004B4CAE" w:rsidP="004B4CAE">
      <w:pPr>
        <w:pStyle w:val="a3"/>
        <w:ind w:left="0" w:firstLine="709"/>
        <w:jc w:val="both"/>
        <w:rPr>
          <w:sz w:val="26"/>
          <w:szCs w:val="26"/>
        </w:rPr>
      </w:pPr>
      <w:r>
        <w:rPr>
          <w:sz w:val="26"/>
          <w:szCs w:val="26"/>
        </w:rPr>
        <w:t>4.4.12.</w:t>
      </w:r>
      <w:r w:rsidRPr="00CC41E2">
        <w:rPr>
          <w:sz w:val="26"/>
          <w:szCs w:val="26"/>
        </w:rPr>
        <w:t>Осуществлять мероприятия, предусмотренные законодательством Российской Федерации, в целях охраны земель.</w:t>
      </w:r>
    </w:p>
    <w:p w:rsidR="004B4CAE" w:rsidRPr="002D736C" w:rsidRDefault="004B4CAE" w:rsidP="004B4CAE">
      <w:pPr>
        <w:pStyle w:val="a3"/>
        <w:ind w:left="0" w:firstLine="709"/>
        <w:jc w:val="both"/>
        <w:rPr>
          <w:sz w:val="26"/>
          <w:szCs w:val="26"/>
        </w:rPr>
      </w:pPr>
      <w:r>
        <w:rPr>
          <w:sz w:val="26"/>
          <w:szCs w:val="26"/>
        </w:rPr>
        <w:t>4.4.13</w:t>
      </w:r>
      <w:r w:rsidRPr="002D736C">
        <w:rPr>
          <w:sz w:val="26"/>
          <w:szCs w:val="26"/>
        </w:rPr>
        <w:t>. Не допускать действий, приводящих  к ухудшению экологической обстановки на арендуемом земельном участке и прилегающих к нему территориях.</w:t>
      </w:r>
    </w:p>
    <w:p w:rsidR="004B4CAE" w:rsidRPr="004B4CAE" w:rsidRDefault="004B4CAE" w:rsidP="004B4CAE">
      <w:pPr>
        <w:ind w:firstLine="709"/>
        <w:jc w:val="both"/>
        <w:rPr>
          <w:rFonts w:ascii="Times New Roman" w:hAnsi="Times New Roman" w:cs="Times New Roman"/>
          <w:color w:val="000000"/>
          <w:sz w:val="26"/>
          <w:szCs w:val="26"/>
        </w:rPr>
      </w:pPr>
      <w:r w:rsidRPr="002D736C">
        <w:rPr>
          <w:color w:val="000000"/>
          <w:sz w:val="26"/>
          <w:szCs w:val="26"/>
        </w:rPr>
        <w:t xml:space="preserve">4.5. </w:t>
      </w:r>
      <w:r w:rsidRPr="004B4CAE">
        <w:rPr>
          <w:rFonts w:ascii="Times New Roman" w:hAnsi="Times New Roman" w:cs="Times New Roman"/>
          <w:color w:val="000000"/>
          <w:sz w:val="26"/>
          <w:szCs w:val="26"/>
        </w:rPr>
        <w:t xml:space="preserve">Арендодатель и Арендатор имеют иные права и </w:t>
      </w:r>
      <w:proofErr w:type="gramStart"/>
      <w:r w:rsidRPr="004B4CAE">
        <w:rPr>
          <w:rFonts w:ascii="Times New Roman" w:hAnsi="Times New Roman" w:cs="Times New Roman"/>
          <w:color w:val="000000"/>
          <w:sz w:val="26"/>
          <w:szCs w:val="26"/>
        </w:rPr>
        <w:t>несут иные обязанности</w:t>
      </w:r>
      <w:proofErr w:type="gramEnd"/>
      <w:r w:rsidRPr="004B4CAE">
        <w:rPr>
          <w:rFonts w:ascii="Times New Roman" w:hAnsi="Times New Roman" w:cs="Times New Roman"/>
          <w:color w:val="000000"/>
          <w:sz w:val="26"/>
          <w:szCs w:val="26"/>
        </w:rPr>
        <w:t>, установленные законодательством Российской Федерации.</w:t>
      </w:r>
    </w:p>
    <w:p w:rsidR="004B4CAE" w:rsidRPr="002D736C" w:rsidRDefault="004B4CAE" w:rsidP="004B4CAE">
      <w:pPr>
        <w:pStyle w:val="a3"/>
        <w:widowControl/>
        <w:numPr>
          <w:ilvl w:val="0"/>
          <w:numId w:val="1"/>
        </w:numPr>
        <w:shd w:val="clear" w:color="auto" w:fill="auto"/>
        <w:ind w:left="0" w:firstLine="709"/>
        <w:jc w:val="center"/>
        <w:rPr>
          <w:sz w:val="26"/>
          <w:szCs w:val="26"/>
        </w:rPr>
      </w:pPr>
      <w:r w:rsidRPr="002D736C">
        <w:rPr>
          <w:sz w:val="26"/>
          <w:szCs w:val="26"/>
        </w:rPr>
        <w:t>ОТВЕТСТВЕННОСТЬ СТОРОН</w:t>
      </w:r>
    </w:p>
    <w:p w:rsidR="004B4CAE" w:rsidRPr="002D736C" w:rsidRDefault="004B4CAE" w:rsidP="004B4CAE">
      <w:pPr>
        <w:pStyle w:val="Style1"/>
        <w:tabs>
          <w:tab w:val="left" w:pos="709"/>
        </w:tabs>
        <w:spacing w:line="240" w:lineRule="auto"/>
        <w:ind w:firstLine="709"/>
        <w:jc w:val="both"/>
        <w:rPr>
          <w:color w:val="000000"/>
          <w:sz w:val="26"/>
          <w:szCs w:val="26"/>
        </w:rPr>
      </w:pPr>
      <w:r w:rsidRPr="002D736C">
        <w:rPr>
          <w:color w:val="000000"/>
          <w:sz w:val="26"/>
          <w:szCs w:val="26"/>
        </w:rPr>
        <w:t>5.1. За нарушение условий Договора Стороны несут ответственность, предусмотренную законодательством Российской Федерации.</w:t>
      </w:r>
    </w:p>
    <w:p w:rsidR="004B4CAE" w:rsidRDefault="004B4CAE" w:rsidP="004B4CAE">
      <w:pPr>
        <w:pStyle w:val="Style1"/>
        <w:tabs>
          <w:tab w:val="left" w:pos="709"/>
        </w:tabs>
        <w:spacing w:line="240" w:lineRule="auto"/>
        <w:ind w:firstLine="709"/>
        <w:jc w:val="both"/>
        <w:rPr>
          <w:rStyle w:val="FontStyle12"/>
          <w:b w:val="0"/>
          <w:sz w:val="26"/>
          <w:szCs w:val="26"/>
        </w:rPr>
      </w:pPr>
      <w:r w:rsidRPr="002D736C">
        <w:rPr>
          <w:color w:val="000000"/>
          <w:sz w:val="26"/>
          <w:szCs w:val="26"/>
        </w:rPr>
        <w:t xml:space="preserve">5.2. </w:t>
      </w:r>
      <w:r w:rsidRPr="002D736C">
        <w:rPr>
          <w:sz w:val="26"/>
          <w:szCs w:val="26"/>
        </w:rPr>
        <w:t xml:space="preserve">За нарушение сроков внесения арендной платы, Арендодатель вправе требовать с Арендатора уплаты пени, равной 1/300 значения ключевой ставки Банка </w:t>
      </w:r>
      <w:r w:rsidRPr="002D736C">
        <w:rPr>
          <w:sz w:val="26"/>
          <w:szCs w:val="26"/>
        </w:rPr>
        <w:lastRenderedPageBreak/>
        <w:t>России на соответствующую дату, за каждый день просрочки</w:t>
      </w:r>
      <w:r w:rsidRPr="002D736C">
        <w:rPr>
          <w:rStyle w:val="FontStyle12"/>
          <w:b w:val="0"/>
          <w:sz w:val="26"/>
          <w:szCs w:val="26"/>
        </w:rPr>
        <w:t>.</w:t>
      </w:r>
    </w:p>
    <w:p w:rsidR="004B4CAE" w:rsidRPr="002D736C" w:rsidRDefault="004B4CAE" w:rsidP="004B4CAE">
      <w:pPr>
        <w:pStyle w:val="Style1"/>
        <w:tabs>
          <w:tab w:val="left" w:pos="709"/>
        </w:tabs>
        <w:spacing w:line="240" w:lineRule="auto"/>
        <w:ind w:firstLine="709"/>
        <w:jc w:val="both"/>
        <w:rPr>
          <w:color w:val="000000"/>
          <w:sz w:val="26"/>
          <w:szCs w:val="26"/>
        </w:rPr>
      </w:pPr>
      <w:r w:rsidRPr="008B63FA">
        <w:rPr>
          <w:color w:val="000000"/>
          <w:sz w:val="26"/>
          <w:szCs w:val="26"/>
        </w:rPr>
        <w:t>5.3.</w:t>
      </w:r>
      <w:r w:rsidRPr="008B63FA">
        <w:rPr>
          <w:color w:val="000000"/>
          <w:sz w:val="26"/>
          <w:szCs w:val="26"/>
        </w:rPr>
        <w:tab/>
        <w:t xml:space="preserve">Уплата пени и штрафов не освобождает Арендатора от выполнения принятых на себя по настоящему договору обязанностей, в том числе, и </w:t>
      </w:r>
      <w:proofErr w:type="gramStart"/>
      <w:r w:rsidRPr="008B63FA">
        <w:rPr>
          <w:color w:val="000000"/>
          <w:sz w:val="26"/>
          <w:szCs w:val="26"/>
        </w:rPr>
        <w:t>в</w:t>
      </w:r>
      <w:proofErr w:type="gramEnd"/>
      <w:r w:rsidRPr="008B63FA">
        <w:rPr>
          <w:color w:val="000000"/>
          <w:sz w:val="26"/>
          <w:szCs w:val="26"/>
        </w:rPr>
        <w:t xml:space="preserve"> части  внесения арендной платы в установленные настоящим договором сроки и не является основанием для уменьшения арендной платы или освобождением от нее.</w:t>
      </w:r>
    </w:p>
    <w:p w:rsidR="004B4CAE" w:rsidRDefault="004B4CAE" w:rsidP="004B4CAE">
      <w:pPr>
        <w:pStyle w:val="Style1"/>
        <w:widowControl/>
        <w:tabs>
          <w:tab w:val="left" w:pos="709"/>
        </w:tabs>
        <w:spacing w:line="240" w:lineRule="auto"/>
        <w:ind w:firstLine="709"/>
        <w:jc w:val="both"/>
        <w:rPr>
          <w:color w:val="000000"/>
          <w:sz w:val="26"/>
          <w:szCs w:val="26"/>
        </w:rPr>
      </w:pPr>
      <w:r>
        <w:rPr>
          <w:color w:val="000000"/>
          <w:sz w:val="26"/>
          <w:szCs w:val="26"/>
        </w:rPr>
        <w:t>5.4</w:t>
      </w:r>
      <w:r w:rsidRPr="002D736C">
        <w:rPr>
          <w:color w:val="000000"/>
          <w:sz w:val="26"/>
          <w:szCs w:val="26"/>
        </w:rPr>
        <w:t>. Ответственность Сторон за нарушение обязательств по Договору, вызванных действием обстоятельств непреодолимой силы, регулируется законодательством Российской Федерации.</w:t>
      </w:r>
    </w:p>
    <w:p w:rsidR="004B4CAE" w:rsidRPr="002D736C" w:rsidRDefault="004B4CAE" w:rsidP="004B4CAE">
      <w:pPr>
        <w:pStyle w:val="Style1"/>
        <w:widowControl/>
        <w:tabs>
          <w:tab w:val="left" w:pos="709"/>
        </w:tabs>
        <w:spacing w:line="240" w:lineRule="auto"/>
        <w:ind w:firstLine="709"/>
        <w:jc w:val="both"/>
        <w:rPr>
          <w:color w:val="000000"/>
          <w:sz w:val="26"/>
          <w:szCs w:val="26"/>
        </w:rPr>
      </w:pPr>
    </w:p>
    <w:p w:rsidR="004B4CAE" w:rsidRPr="002D736C" w:rsidRDefault="004B4CAE" w:rsidP="004B4CAE">
      <w:pPr>
        <w:pStyle w:val="a3"/>
        <w:widowControl/>
        <w:numPr>
          <w:ilvl w:val="0"/>
          <w:numId w:val="1"/>
        </w:numPr>
        <w:shd w:val="clear" w:color="auto" w:fill="auto"/>
        <w:ind w:left="0" w:firstLine="709"/>
        <w:jc w:val="center"/>
        <w:rPr>
          <w:sz w:val="26"/>
          <w:szCs w:val="26"/>
        </w:rPr>
      </w:pPr>
      <w:r w:rsidRPr="002D736C">
        <w:rPr>
          <w:sz w:val="26"/>
          <w:szCs w:val="26"/>
        </w:rPr>
        <w:t>ИЗМЕНЕНИЕ, РАСТОРЖЕНИЕ И ПРЕКРАЩЕНИЕ ДОГОВОРА</w:t>
      </w:r>
    </w:p>
    <w:p w:rsidR="004B4CAE" w:rsidRPr="002D736C" w:rsidRDefault="004B4CAE" w:rsidP="004B4CAE">
      <w:pPr>
        <w:pStyle w:val="a3"/>
        <w:ind w:left="0" w:firstLine="709"/>
        <w:jc w:val="both"/>
        <w:rPr>
          <w:sz w:val="26"/>
          <w:szCs w:val="26"/>
        </w:rPr>
      </w:pPr>
      <w:r w:rsidRPr="002D736C">
        <w:rPr>
          <w:sz w:val="26"/>
          <w:szCs w:val="26"/>
        </w:rPr>
        <w:t>6.1. Все изменения и (или) дополнения к Договору оформляются Сторонами в письменной форме.</w:t>
      </w:r>
    </w:p>
    <w:p w:rsidR="004B4CAE" w:rsidRDefault="004B4CAE" w:rsidP="004B4CAE">
      <w:pPr>
        <w:pStyle w:val="a3"/>
        <w:ind w:left="0" w:firstLine="709"/>
        <w:jc w:val="both"/>
        <w:rPr>
          <w:sz w:val="26"/>
          <w:szCs w:val="26"/>
        </w:rPr>
      </w:pPr>
      <w:r w:rsidRPr="002D736C">
        <w:rPr>
          <w:sz w:val="26"/>
          <w:szCs w:val="26"/>
        </w:rPr>
        <w:t xml:space="preserve">6.2. </w:t>
      </w:r>
      <w:proofErr w:type="gramStart"/>
      <w:r w:rsidRPr="002D736C">
        <w:rPr>
          <w:sz w:val="26"/>
          <w:szCs w:val="26"/>
        </w:rPr>
        <w:t>Договор</w:t>
      </w:r>
      <w:proofErr w:type="gramEnd"/>
      <w:r w:rsidRPr="002D736C">
        <w:rPr>
          <w:sz w:val="26"/>
          <w:szCs w:val="26"/>
        </w:rPr>
        <w:t xml:space="preserve"> может быть расторгнут  по требованию Арендодателя по решению суда на основании и в порядке, установленном гражданским законодательством, и а также в случаях, указанных в пункте 4.1.1.</w:t>
      </w:r>
    </w:p>
    <w:p w:rsidR="004B4CAE" w:rsidRPr="008B63FA" w:rsidRDefault="004B4CAE" w:rsidP="004B4CAE">
      <w:pPr>
        <w:pStyle w:val="a3"/>
        <w:ind w:left="0" w:firstLine="709"/>
        <w:jc w:val="both"/>
        <w:rPr>
          <w:sz w:val="26"/>
          <w:szCs w:val="26"/>
        </w:rPr>
      </w:pPr>
      <w:r>
        <w:rPr>
          <w:sz w:val="26"/>
          <w:szCs w:val="26"/>
        </w:rPr>
        <w:t>6.3</w:t>
      </w:r>
      <w:r w:rsidRPr="008B63FA">
        <w:rPr>
          <w:sz w:val="26"/>
          <w:szCs w:val="26"/>
        </w:rPr>
        <w:t xml:space="preserve">.Договор может быть изменен или расторгнут по инициативе одной из Сторон после направления такого предложения второй Стороне. </w:t>
      </w:r>
    </w:p>
    <w:p w:rsidR="004B4CAE" w:rsidRPr="008B63FA" w:rsidRDefault="004B4CAE" w:rsidP="004B4CAE">
      <w:pPr>
        <w:pStyle w:val="a3"/>
        <w:ind w:left="0" w:firstLine="709"/>
        <w:jc w:val="both"/>
        <w:rPr>
          <w:sz w:val="26"/>
          <w:szCs w:val="26"/>
        </w:rPr>
      </w:pPr>
      <w:r w:rsidRPr="008B63FA">
        <w:rPr>
          <w:sz w:val="26"/>
          <w:szCs w:val="26"/>
        </w:rPr>
        <w:t xml:space="preserve">В случае отказа или неполучения ответа в </w:t>
      </w:r>
      <w:proofErr w:type="gramStart"/>
      <w:r w:rsidRPr="008B63FA">
        <w:rPr>
          <w:sz w:val="26"/>
          <w:szCs w:val="26"/>
        </w:rPr>
        <w:t>срок</w:t>
      </w:r>
      <w:proofErr w:type="gramEnd"/>
      <w:r w:rsidRPr="008B63FA">
        <w:rPr>
          <w:sz w:val="26"/>
          <w:szCs w:val="26"/>
        </w:rPr>
        <w:t xml:space="preserve"> не превышающий 10 (десяти) календарных дней, со дня получения предложения, предусмотренного настоящим пунктом, сторона, его направившая имеет право обратиться в суд с требованием о расторжении или изменении договора.</w:t>
      </w:r>
    </w:p>
    <w:p w:rsidR="004B4CAE" w:rsidRPr="008B63FA" w:rsidRDefault="004B4CAE" w:rsidP="004B4CAE">
      <w:pPr>
        <w:pStyle w:val="a3"/>
        <w:ind w:left="0" w:firstLine="709"/>
        <w:jc w:val="both"/>
        <w:rPr>
          <w:sz w:val="26"/>
          <w:szCs w:val="26"/>
        </w:rPr>
      </w:pPr>
      <w:r>
        <w:rPr>
          <w:sz w:val="26"/>
          <w:szCs w:val="26"/>
        </w:rPr>
        <w:t>6.3</w:t>
      </w:r>
      <w:r w:rsidRPr="008B63FA">
        <w:rPr>
          <w:sz w:val="26"/>
          <w:szCs w:val="26"/>
        </w:rPr>
        <w:t xml:space="preserve">.1.Обязательства по Договору прекращаются </w:t>
      </w:r>
      <w:proofErr w:type="gramStart"/>
      <w:r w:rsidRPr="008B63FA">
        <w:rPr>
          <w:sz w:val="26"/>
          <w:szCs w:val="26"/>
        </w:rPr>
        <w:t>с даты прекращения</w:t>
      </w:r>
      <w:proofErr w:type="gramEnd"/>
      <w:r w:rsidRPr="008B63FA">
        <w:rPr>
          <w:sz w:val="26"/>
          <w:szCs w:val="26"/>
        </w:rPr>
        <w:t xml:space="preserve"> действия договора (расторжение по соглашению сторон, по решению суда, по истечению срока аренды), за исключением обязательств Арендатора по арендной плате. Неисполненные обязательства Арендатора по арендной плате подлежат исполнению до полного взаиморасчета. Прекращение права аренды подлежит государственной регистрации.</w:t>
      </w:r>
    </w:p>
    <w:p w:rsidR="004B4CAE" w:rsidRPr="008B63FA" w:rsidRDefault="004B4CAE" w:rsidP="004B4CAE">
      <w:pPr>
        <w:pStyle w:val="a3"/>
        <w:ind w:left="0" w:firstLine="709"/>
        <w:jc w:val="both"/>
        <w:rPr>
          <w:sz w:val="26"/>
          <w:szCs w:val="26"/>
        </w:rPr>
      </w:pPr>
      <w:r>
        <w:rPr>
          <w:sz w:val="26"/>
          <w:szCs w:val="26"/>
        </w:rPr>
        <w:t>6.4</w:t>
      </w:r>
      <w:r w:rsidRPr="008B63FA">
        <w:rPr>
          <w:sz w:val="26"/>
          <w:szCs w:val="26"/>
        </w:rPr>
        <w:t xml:space="preserve">.Договор </w:t>
      </w:r>
      <w:proofErr w:type="gramStart"/>
      <w:r w:rsidRPr="008B63FA">
        <w:rPr>
          <w:sz w:val="26"/>
          <w:szCs w:val="26"/>
        </w:rPr>
        <w:t>может быть досрочно расторгнут</w:t>
      </w:r>
      <w:proofErr w:type="gramEnd"/>
      <w:r w:rsidRPr="008B63FA">
        <w:rPr>
          <w:sz w:val="26"/>
          <w:szCs w:val="26"/>
        </w:rPr>
        <w:t xml:space="preserve"> по инициативе Арендодателя в порядке, предусмотренном пунктом 6.2. настоящего договора, в случаях, когда Арендатор:</w:t>
      </w:r>
    </w:p>
    <w:p w:rsidR="004B4CAE" w:rsidRPr="008B63FA" w:rsidRDefault="004B4CAE" w:rsidP="004B4CAE">
      <w:pPr>
        <w:pStyle w:val="a3"/>
        <w:ind w:left="0" w:firstLine="709"/>
        <w:jc w:val="both"/>
        <w:rPr>
          <w:sz w:val="26"/>
          <w:szCs w:val="26"/>
        </w:rPr>
      </w:pPr>
      <w:r>
        <w:rPr>
          <w:sz w:val="26"/>
          <w:szCs w:val="26"/>
        </w:rPr>
        <w:t>6.4</w:t>
      </w:r>
      <w:r w:rsidRPr="008B63FA">
        <w:rPr>
          <w:sz w:val="26"/>
          <w:szCs w:val="26"/>
        </w:rPr>
        <w:t>.1.Использует Участок не в соответствии с его целевым назначением, разрешенным использованием;</w:t>
      </w:r>
    </w:p>
    <w:p w:rsidR="004B4CAE" w:rsidRPr="008B63FA" w:rsidRDefault="004B4CAE" w:rsidP="004B4CAE">
      <w:pPr>
        <w:pStyle w:val="a3"/>
        <w:ind w:left="0" w:firstLine="709"/>
        <w:jc w:val="both"/>
        <w:rPr>
          <w:sz w:val="26"/>
          <w:szCs w:val="26"/>
        </w:rPr>
      </w:pPr>
      <w:r w:rsidRPr="008B63FA">
        <w:rPr>
          <w:sz w:val="26"/>
          <w:szCs w:val="26"/>
        </w:rPr>
        <w:t>6.</w:t>
      </w:r>
      <w:r>
        <w:rPr>
          <w:sz w:val="26"/>
          <w:szCs w:val="26"/>
        </w:rPr>
        <w:t>4</w:t>
      </w:r>
      <w:r w:rsidRPr="008B63FA">
        <w:rPr>
          <w:sz w:val="26"/>
          <w:szCs w:val="26"/>
        </w:rPr>
        <w:t>.2.Использует Участок способами, которые приводят к значительному ухудшению экологической обстановки арендуемого земельного участка, а также значительно ухудшают качественные характеристики этого земельного участка;</w:t>
      </w:r>
    </w:p>
    <w:p w:rsidR="004B4CAE" w:rsidRPr="008B63FA" w:rsidRDefault="004B4CAE" w:rsidP="004B4CAE">
      <w:pPr>
        <w:pStyle w:val="a3"/>
        <w:ind w:left="0" w:firstLine="709"/>
        <w:jc w:val="both"/>
        <w:rPr>
          <w:sz w:val="26"/>
          <w:szCs w:val="26"/>
        </w:rPr>
      </w:pPr>
      <w:r>
        <w:rPr>
          <w:sz w:val="26"/>
          <w:szCs w:val="26"/>
        </w:rPr>
        <w:t>6.4</w:t>
      </w:r>
      <w:r w:rsidRPr="008B63FA">
        <w:rPr>
          <w:sz w:val="26"/>
          <w:szCs w:val="26"/>
        </w:rPr>
        <w:t>.3.Не устраняет совершенное умышленно загрязнение, порчу или уничтожение плодородного слоя почвы;</w:t>
      </w:r>
    </w:p>
    <w:p w:rsidR="004B4CAE" w:rsidRPr="008B63FA" w:rsidRDefault="004B4CAE" w:rsidP="004B4CAE">
      <w:pPr>
        <w:pStyle w:val="a3"/>
        <w:ind w:left="0" w:firstLine="709"/>
        <w:jc w:val="both"/>
        <w:rPr>
          <w:sz w:val="26"/>
          <w:szCs w:val="26"/>
        </w:rPr>
      </w:pPr>
      <w:r>
        <w:rPr>
          <w:sz w:val="26"/>
          <w:szCs w:val="26"/>
        </w:rPr>
        <w:t>6.4</w:t>
      </w:r>
      <w:r w:rsidRPr="008B63FA">
        <w:rPr>
          <w:sz w:val="26"/>
          <w:szCs w:val="26"/>
        </w:rPr>
        <w:t>.4.Два и более раза в период действия договора не вносит арендную плату в установленные договором сроки и ее размеры.</w:t>
      </w:r>
    </w:p>
    <w:p w:rsidR="004B4CAE" w:rsidRPr="002D736C" w:rsidRDefault="004B4CAE" w:rsidP="004B4CAE">
      <w:pPr>
        <w:pStyle w:val="a3"/>
        <w:ind w:left="0" w:firstLine="709"/>
        <w:jc w:val="both"/>
        <w:rPr>
          <w:sz w:val="26"/>
          <w:szCs w:val="26"/>
        </w:rPr>
      </w:pPr>
      <w:r>
        <w:rPr>
          <w:sz w:val="26"/>
          <w:szCs w:val="26"/>
        </w:rPr>
        <w:t>6.5</w:t>
      </w:r>
      <w:r w:rsidRPr="008B63FA">
        <w:rPr>
          <w:sz w:val="26"/>
          <w:szCs w:val="26"/>
        </w:rPr>
        <w:t>.</w:t>
      </w:r>
      <w:r>
        <w:rPr>
          <w:sz w:val="26"/>
          <w:szCs w:val="26"/>
        </w:rPr>
        <w:t xml:space="preserve"> </w:t>
      </w:r>
      <w:r w:rsidRPr="008B63FA">
        <w:rPr>
          <w:sz w:val="26"/>
          <w:szCs w:val="26"/>
        </w:rPr>
        <w:t>Кроме досрочного расторжения договора, предусмотренного пунктом 6.3. настоящего договора, у Арендодателя есть право одностороннего отказа от исполнения обязательств по договору в соответствии со статьями 45, 46 Земельного кодекса Российской Федерации.</w:t>
      </w:r>
    </w:p>
    <w:p w:rsidR="004B4CAE" w:rsidRPr="002D736C" w:rsidRDefault="004B4CAE" w:rsidP="004B4CAE">
      <w:pPr>
        <w:pStyle w:val="a3"/>
        <w:ind w:left="0" w:firstLine="709"/>
        <w:jc w:val="both"/>
        <w:rPr>
          <w:sz w:val="26"/>
          <w:szCs w:val="26"/>
        </w:rPr>
      </w:pPr>
      <w:r>
        <w:rPr>
          <w:sz w:val="26"/>
          <w:szCs w:val="26"/>
        </w:rPr>
        <w:t>6.6</w:t>
      </w:r>
      <w:r w:rsidRPr="002D736C">
        <w:rPr>
          <w:sz w:val="26"/>
          <w:szCs w:val="26"/>
        </w:rPr>
        <w:t>. Договор прекращает свое действие по истечении срока, на который был заключен.</w:t>
      </w:r>
    </w:p>
    <w:p w:rsidR="004B4CAE" w:rsidRPr="008B63FA" w:rsidRDefault="004B4CAE" w:rsidP="004B4CAE">
      <w:pPr>
        <w:pStyle w:val="a3"/>
        <w:ind w:left="0" w:firstLine="709"/>
        <w:jc w:val="both"/>
        <w:rPr>
          <w:sz w:val="26"/>
          <w:szCs w:val="26"/>
        </w:rPr>
      </w:pPr>
      <w:r>
        <w:rPr>
          <w:sz w:val="26"/>
          <w:szCs w:val="26"/>
        </w:rPr>
        <w:t>6.7</w:t>
      </w:r>
      <w:r w:rsidRPr="008B63FA">
        <w:rPr>
          <w:sz w:val="26"/>
          <w:szCs w:val="26"/>
        </w:rPr>
        <w:t>.</w:t>
      </w:r>
      <w:r w:rsidRPr="008B63FA">
        <w:rPr>
          <w:sz w:val="26"/>
          <w:szCs w:val="26"/>
        </w:rPr>
        <w:tab/>
        <w:t xml:space="preserve">При прекращении Договора Арендатор обязан в недельный срок вернуть Арендодателю Участок по акту приема-передачи земельного участка. При этом земельный участок должен быть в чистом виде, пригодном для дальнейшего использования в соответствии с видом разрешенного использования. На участке не </w:t>
      </w:r>
      <w:r w:rsidRPr="008B63FA">
        <w:rPr>
          <w:sz w:val="26"/>
          <w:szCs w:val="26"/>
        </w:rPr>
        <w:lastRenderedPageBreak/>
        <w:t xml:space="preserve">должны быть размещены объекты движимого (недвижимого имущества) принадлежащие арендатору или третьим лицам. </w:t>
      </w:r>
    </w:p>
    <w:p w:rsidR="004B4CAE" w:rsidRPr="002D736C" w:rsidRDefault="004B4CAE" w:rsidP="004B4CAE">
      <w:pPr>
        <w:pStyle w:val="a3"/>
        <w:ind w:left="0" w:firstLine="709"/>
        <w:jc w:val="both"/>
        <w:rPr>
          <w:sz w:val="26"/>
          <w:szCs w:val="26"/>
        </w:rPr>
      </w:pPr>
      <w:r w:rsidRPr="008B63FA">
        <w:rPr>
          <w:sz w:val="26"/>
          <w:szCs w:val="26"/>
        </w:rPr>
        <w:t>Настоящий пункт не применяется в случае продажи объектов капитального строительства третьим лицам, что является основанием для расторжения настоявшего договора.</w:t>
      </w:r>
    </w:p>
    <w:p w:rsidR="004B4CAE" w:rsidRDefault="004B4CAE" w:rsidP="004B4CAE">
      <w:pPr>
        <w:pStyle w:val="a3"/>
        <w:ind w:left="0" w:firstLine="709"/>
        <w:jc w:val="both"/>
        <w:rPr>
          <w:sz w:val="26"/>
          <w:szCs w:val="26"/>
        </w:rPr>
      </w:pPr>
      <w:r>
        <w:rPr>
          <w:sz w:val="26"/>
          <w:szCs w:val="26"/>
        </w:rPr>
        <w:t>6.8</w:t>
      </w:r>
      <w:r w:rsidRPr="002D736C">
        <w:rPr>
          <w:sz w:val="26"/>
          <w:szCs w:val="26"/>
        </w:rPr>
        <w:t>. Арендодатель имеет право в одностороннем порядке отказаться от  Договора в случае невнесения Арендатором арендной платы в течение 2-х кварталов.</w:t>
      </w:r>
    </w:p>
    <w:p w:rsidR="004B4CAE" w:rsidRPr="002D736C" w:rsidRDefault="004B4CAE" w:rsidP="004B4CAE">
      <w:pPr>
        <w:pStyle w:val="a3"/>
        <w:ind w:left="0" w:firstLine="709"/>
        <w:jc w:val="both"/>
        <w:rPr>
          <w:sz w:val="26"/>
          <w:szCs w:val="26"/>
        </w:rPr>
      </w:pPr>
      <w:r>
        <w:rPr>
          <w:sz w:val="26"/>
          <w:szCs w:val="26"/>
        </w:rPr>
        <w:t>6.9</w:t>
      </w:r>
      <w:r w:rsidRPr="008B63FA">
        <w:rPr>
          <w:sz w:val="26"/>
          <w:szCs w:val="26"/>
        </w:rPr>
        <w:t>.</w:t>
      </w:r>
      <w:r w:rsidRPr="008B63FA">
        <w:rPr>
          <w:sz w:val="26"/>
          <w:szCs w:val="26"/>
        </w:rPr>
        <w:tab/>
        <w:t>Расторжение настоящего договора не освобождает Арендатора от необходимости погашения задолженности по внесению арендной платы и уплате неустойки. При этом стоимость затрат, произведенных Арендатором при освоении земельного участка, не возмещается.</w:t>
      </w:r>
    </w:p>
    <w:p w:rsidR="004B4CAE" w:rsidRDefault="004B4CAE" w:rsidP="004B4CAE">
      <w:pPr>
        <w:pStyle w:val="a3"/>
        <w:widowControl/>
        <w:shd w:val="clear" w:color="auto" w:fill="auto"/>
        <w:ind w:left="0" w:firstLine="709"/>
        <w:rPr>
          <w:sz w:val="26"/>
          <w:szCs w:val="26"/>
        </w:rPr>
      </w:pPr>
    </w:p>
    <w:p w:rsidR="004B4CAE" w:rsidRPr="002D736C" w:rsidRDefault="004B4CAE" w:rsidP="004B4CAE">
      <w:pPr>
        <w:pStyle w:val="a3"/>
        <w:widowControl/>
        <w:numPr>
          <w:ilvl w:val="0"/>
          <w:numId w:val="1"/>
        </w:numPr>
        <w:shd w:val="clear" w:color="auto" w:fill="auto"/>
        <w:ind w:left="0" w:firstLine="709"/>
        <w:jc w:val="center"/>
        <w:rPr>
          <w:sz w:val="26"/>
          <w:szCs w:val="26"/>
        </w:rPr>
      </w:pPr>
      <w:r w:rsidRPr="002D736C">
        <w:rPr>
          <w:sz w:val="26"/>
          <w:szCs w:val="26"/>
        </w:rPr>
        <w:t>РАССМОТРЕНИЕ И УРЕГУЛИРОВАНИЕ СПОРОВ</w:t>
      </w:r>
    </w:p>
    <w:p w:rsidR="004B4CAE" w:rsidRPr="008B63FA" w:rsidRDefault="004B4CAE" w:rsidP="004B4CAE">
      <w:pPr>
        <w:pStyle w:val="a3"/>
        <w:ind w:left="0" w:firstLine="709"/>
        <w:jc w:val="both"/>
        <w:rPr>
          <w:sz w:val="26"/>
          <w:szCs w:val="26"/>
        </w:rPr>
      </w:pPr>
      <w:r w:rsidRPr="002D736C">
        <w:rPr>
          <w:sz w:val="26"/>
          <w:szCs w:val="26"/>
        </w:rPr>
        <w:t xml:space="preserve">7.1. </w:t>
      </w:r>
      <w:r w:rsidRPr="008B63FA">
        <w:rPr>
          <w:sz w:val="26"/>
          <w:szCs w:val="26"/>
        </w:rPr>
        <w:t xml:space="preserve">Споры, возникающие при исполнении Договора, разрешаются по соглашению между Арендодателем и Арендатором. </w:t>
      </w:r>
    </w:p>
    <w:p w:rsidR="004B4CAE" w:rsidRPr="008B63FA" w:rsidRDefault="004B4CAE" w:rsidP="004B4CAE">
      <w:pPr>
        <w:pStyle w:val="a3"/>
        <w:ind w:left="0" w:firstLine="709"/>
        <w:jc w:val="both"/>
        <w:rPr>
          <w:sz w:val="26"/>
          <w:szCs w:val="26"/>
        </w:rPr>
      </w:pPr>
      <w:r>
        <w:rPr>
          <w:sz w:val="26"/>
          <w:szCs w:val="26"/>
        </w:rPr>
        <w:t>7</w:t>
      </w:r>
      <w:r w:rsidRPr="008B63FA">
        <w:rPr>
          <w:sz w:val="26"/>
          <w:szCs w:val="26"/>
        </w:rPr>
        <w:t>.2.При невозможности достижения соглашения, между Сторонами возникшие споры разрешаются в судебном порядке в соответствии с законодательством Российской Федерации, в соответствующем суде по месту нахождения Арендодателя.</w:t>
      </w:r>
    </w:p>
    <w:p w:rsidR="004B4CAE" w:rsidRPr="008B63FA" w:rsidRDefault="004B4CAE" w:rsidP="004B4CAE">
      <w:pPr>
        <w:pStyle w:val="a3"/>
        <w:ind w:left="0" w:firstLine="709"/>
        <w:jc w:val="both"/>
        <w:rPr>
          <w:sz w:val="26"/>
          <w:szCs w:val="26"/>
        </w:rPr>
      </w:pPr>
      <w:r>
        <w:rPr>
          <w:sz w:val="26"/>
          <w:szCs w:val="26"/>
        </w:rPr>
        <w:t>7</w:t>
      </w:r>
      <w:r w:rsidRPr="008B63FA">
        <w:rPr>
          <w:sz w:val="26"/>
          <w:szCs w:val="26"/>
        </w:rPr>
        <w:t xml:space="preserve">.3.В случае нарушения арендатором условий договора, арендодатель направляет в адрес арендатора письменное предупреждение (претензию) о необходимости исполнения им обязательства, которое арендатором должно быть выполнено в сроки указанные в таком предупреждении (претензии). </w:t>
      </w:r>
    </w:p>
    <w:p w:rsidR="004B4CAE" w:rsidRPr="008B63FA" w:rsidRDefault="004B4CAE" w:rsidP="004B4CAE">
      <w:pPr>
        <w:pStyle w:val="a3"/>
        <w:ind w:left="0" w:firstLine="709"/>
        <w:jc w:val="both"/>
        <w:rPr>
          <w:sz w:val="26"/>
          <w:szCs w:val="26"/>
        </w:rPr>
      </w:pPr>
      <w:r w:rsidRPr="008B63FA">
        <w:rPr>
          <w:sz w:val="26"/>
          <w:szCs w:val="26"/>
        </w:rPr>
        <w:t xml:space="preserve">Предупреждение (претензия) предусмотренное настоящим пунктом может в </w:t>
      </w:r>
      <w:proofErr w:type="gramStart"/>
      <w:r w:rsidRPr="008B63FA">
        <w:rPr>
          <w:sz w:val="26"/>
          <w:szCs w:val="26"/>
        </w:rPr>
        <w:t>себе</w:t>
      </w:r>
      <w:proofErr w:type="gramEnd"/>
      <w:r w:rsidRPr="008B63FA">
        <w:rPr>
          <w:sz w:val="26"/>
          <w:szCs w:val="26"/>
        </w:rPr>
        <w:t xml:space="preserve"> в том числе содержать предложение об изменении или расторжении настоящего договора, предусмотренного пунктом 6.2 настоящего договора.</w:t>
      </w:r>
    </w:p>
    <w:p w:rsidR="004B4CAE" w:rsidRPr="008B63FA" w:rsidRDefault="004B4CAE" w:rsidP="004B4CAE">
      <w:pPr>
        <w:pStyle w:val="a3"/>
        <w:ind w:left="0" w:firstLine="709"/>
        <w:jc w:val="both"/>
        <w:rPr>
          <w:sz w:val="26"/>
          <w:szCs w:val="26"/>
        </w:rPr>
      </w:pPr>
      <w:proofErr w:type="gramStart"/>
      <w:r>
        <w:rPr>
          <w:sz w:val="26"/>
          <w:szCs w:val="26"/>
        </w:rPr>
        <w:t>7</w:t>
      </w:r>
      <w:r w:rsidRPr="008B63FA">
        <w:rPr>
          <w:sz w:val="26"/>
          <w:szCs w:val="26"/>
        </w:rPr>
        <w:t>.4.Стороны пришли к соглашению о том, что направление юридически значимой  документации (расчеты (перерасчеты) арендной платы за землю, письменные уведомления о неисполнении условий Договора, претензионные письма о неисполнении условий Договора, уведомление об окончании срока действия Договора, уведомление об отказе от Договора,  уведомление о расторжении Договора в одностороннем порядке, уведомление об освобождении земельного участка) между сторонами могут осуществляться следующими способами:</w:t>
      </w:r>
      <w:proofErr w:type="gramEnd"/>
    </w:p>
    <w:p w:rsidR="004B4CAE" w:rsidRPr="008B63FA" w:rsidRDefault="004B4CAE" w:rsidP="004B4CAE">
      <w:pPr>
        <w:pStyle w:val="a3"/>
        <w:ind w:left="0" w:firstLine="709"/>
        <w:jc w:val="both"/>
        <w:rPr>
          <w:sz w:val="26"/>
          <w:szCs w:val="26"/>
        </w:rPr>
      </w:pPr>
      <w:r w:rsidRPr="008B63FA">
        <w:rPr>
          <w:sz w:val="26"/>
          <w:szCs w:val="26"/>
        </w:rPr>
        <w:t>-выдача документации нарочно по адресу</w:t>
      </w:r>
      <w:r>
        <w:rPr>
          <w:sz w:val="26"/>
          <w:szCs w:val="26"/>
        </w:rPr>
        <w:t>, указанному в Договоре</w:t>
      </w:r>
      <w:r w:rsidRPr="008B63FA">
        <w:rPr>
          <w:sz w:val="26"/>
          <w:szCs w:val="26"/>
        </w:rPr>
        <w:t>;</w:t>
      </w:r>
    </w:p>
    <w:p w:rsidR="004B4CAE" w:rsidRPr="008B63FA" w:rsidRDefault="004B4CAE" w:rsidP="004B4CAE">
      <w:pPr>
        <w:pStyle w:val="a3"/>
        <w:ind w:left="0" w:firstLine="709"/>
        <w:jc w:val="both"/>
        <w:rPr>
          <w:sz w:val="26"/>
          <w:szCs w:val="26"/>
        </w:rPr>
      </w:pPr>
      <w:r w:rsidRPr="008B63FA">
        <w:rPr>
          <w:sz w:val="26"/>
          <w:szCs w:val="26"/>
        </w:rPr>
        <w:t>-посредством почты России;</w:t>
      </w:r>
    </w:p>
    <w:p w:rsidR="004B4CAE" w:rsidRPr="008B63FA" w:rsidRDefault="004B4CAE" w:rsidP="004B4CAE">
      <w:pPr>
        <w:pStyle w:val="a3"/>
        <w:ind w:left="0" w:firstLine="709"/>
        <w:jc w:val="both"/>
        <w:rPr>
          <w:sz w:val="26"/>
          <w:szCs w:val="26"/>
        </w:rPr>
      </w:pPr>
      <w:r w:rsidRPr="008B63FA">
        <w:rPr>
          <w:sz w:val="26"/>
          <w:szCs w:val="26"/>
        </w:rPr>
        <w:t xml:space="preserve">-посредством электронной почты с использованием телекоммуникационной сети «Интернет», для указанных целей используются следующие почтовые ящики: Арендодатель </w:t>
      </w:r>
      <w:proofErr w:type="spellStart"/>
      <w:r w:rsidRPr="00CE294B">
        <w:rPr>
          <w:bCs/>
          <w:sz w:val="24"/>
          <w:szCs w:val="24"/>
          <w:u w:val="single"/>
          <w:lang w:val="en-US" w:eastAsia="ar-SA"/>
        </w:rPr>
        <w:t>kio</w:t>
      </w:r>
      <w:proofErr w:type="spellEnd"/>
      <w:r w:rsidRPr="00CE294B">
        <w:rPr>
          <w:bCs/>
          <w:sz w:val="24"/>
          <w:szCs w:val="24"/>
          <w:u w:val="single"/>
          <w:lang w:eastAsia="ar-SA"/>
        </w:rPr>
        <w:t>@</w:t>
      </w:r>
      <w:proofErr w:type="spellStart"/>
      <w:r w:rsidRPr="00CE294B">
        <w:rPr>
          <w:bCs/>
          <w:sz w:val="24"/>
          <w:szCs w:val="24"/>
          <w:u w:val="single"/>
          <w:lang w:val="en-US" w:eastAsia="ar-SA"/>
        </w:rPr>
        <w:t>katavivan</w:t>
      </w:r>
      <w:proofErr w:type="spellEnd"/>
      <w:r w:rsidRPr="00CE294B">
        <w:rPr>
          <w:bCs/>
          <w:sz w:val="24"/>
          <w:szCs w:val="24"/>
          <w:u w:val="single"/>
          <w:lang w:eastAsia="ar-SA"/>
        </w:rPr>
        <w:t>.</w:t>
      </w:r>
      <w:proofErr w:type="spellStart"/>
      <w:r w:rsidRPr="00CE294B">
        <w:rPr>
          <w:bCs/>
          <w:sz w:val="24"/>
          <w:szCs w:val="24"/>
          <w:u w:val="single"/>
          <w:lang w:val="en-US" w:eastAsia="ar-SA"/>
        </w:rPr>
        <w:t>gov</w:t>
      </w:r>
      <w:proofErr w:type="spellEnd"/>
      <w:r w:rsidRPr="00CE294B">
        <w:rPr>
          <w:bCs/>
          <w:sz w:val="24"/>
          <w:szCs w:val="24"/>
          <w:u w:val="single"/>
          <w:lang w:eastAsia="ar-SA"/>
        </w:rPr>
        <w:t>74.</w:t>
      </w:r>
      <w:proofErr w:type="spellStart"/>
      <w:r w:rsidRPr="00CE294B">
        <w:rPr>
          <w:bCs/>
          <w:sz w:val="24"/>
          <w:szCs w:val="24"/>
          <w:u w:val="single"/>
          <w:lang w:val="en-US" w:eastAsia="ar-SA"/>
        </w:rPr>
        <w:t>ru</w:t>
      </w:r>
      <w:proofErr w:type="spellEnd"/>
      <w:r w:rsidRPr="008B63FA">
        <w:rPr>
          <w:sz w:val="26"/>
          <w:szCs w:val="26"/>
        </w:rPr>
        <w:t xml:space="preserve">; Арендатор _______________. </w:t>
      </w:r>
    </w:p>
    <w:p w:rsidR="004B4CAE" w:rsidRDefault="004B4CAE" w:rsidP="004B4CAE">
      <w:pPr>
        <w:pStyle w:val="a3"/>
        <w:ind w:left="0" w:firstLine="709"/>
        <w:jc w:val="both"/>
        <w:rPr>
          <w:sz w:val="26"/>
          <w:szCs w:val="26"/>
        </w:rPr>
      </w:pPr>
      <w:r w:rsidRPr="008B63FA">
        <w:rPr>
          <w:sz w:val="26"/>
          <w:szCs w:val="26"/>
        </w:rPr>
        <w:t>Письма и другие документы, отправленные с указанных адресов электронной почты, указанные в настоящем Договоре, сторонами считаются врученными, доставленными и врученными надлежащим образом.</w:t>
      </w:r>
    </w:p>
    <w:p w:rsidR="004B4CAE" w:rsidRPr="002D736C" w:rsidRDefault="004B4CAE" w:rsidP="004B4CAE">
      <w:pPr>
        <w:pStyle w:val="a3"/>
        <w:ind w:left="0" w:firstLine="709"/>
        <w:jc w:val="both"/>
        <w:rPr>
          <w:sz w:val="26"/>
          <w:szCs w:val="26"/>
        </w:rPr>
      </w:pPr>
    </w:p>
    <w:p w:rsidR="004B4CAE" w:rsidRPr="002D736C" w:rsidRDefault="004B4CAE" w:rsidP="004B4CAE">
      <w:pPr>
        <w:pStyle w:val="a3"/>
        <w:widowControl/>
        <w:numPr>
          <w:ilvl w:val="0"/>
          <w:numId w:val="1"/>
        </w:numPr>
        <w:shd w:val="clear" w:color="auto" w:fill="auto"/>
        <w:ind w:left="0" w:firstLine="709"/>
        <w:jc w:val="center"/>
        <w:rPr>
          <w:sz w:val="26"/>
          <w:szCs w:val="26"/>
        </w:rPr>
      </w:pPr>
      <w:r w:rsidRPr="002D736C">
        <w:rPr>
          <w:sz w:val="26"/>
          <w:szCs w:val="26"/>
        </w:rPr>
        <w:t>ОСОБЫЕ УСЛОВИЯ ДОГОВОРА</w:t>
      </w:r>
    </w:p>
    <w:p w:rsidR="004B4CAE" w:rsidRDefault="004B4CAE" w:rsidP="004B4CAE">
      <w:pPr>
        <w:pStyle w:val="a3"/>
        <w:widowControl/>
        <w:numPr>
          <w:ilvl w:val="1"/>
          <w:numId w:val="1"/>
        </w:numPr>
        <w:shd w:val="clear" w:color="auto" w:fill="auto"/>
        <w:ind w:left="0" w:firstLine="709"/>
        <w:jc w:val="both"/>
        <w:rPr>
          <w:sz w:val="26"/>
          <w:szCs w:val="26"/>
        </w:rPr>
      </w:pPr>
      <w:r>
        <w:rPr>
          <w:sz w:val="26"/>
          <w:szCs w:val="26"/>
        </w:rPr>
        <w:t xml:space="preserve">Помимо </w:t>
      </w:r>
      <w:r w:rsidRPr="008B63FA">
        <w:rPr>
          <w:sz w:val="26"/>
          <w:szCs w:val="26"/>
        </w:rPr>
        <w:t>Договора стороны руководствуются действующим законодательством Российской Федерации.</w:t>
      </w:r>
    </w:p>
    <w:p w:rsidR="004B4CAE" w:rsidRDefault="004B4CAE" w:rsidP="004B4CAE">
      <w:pPr>
        <w:pStyle w:val="a3"/>
        <w:widowControl/>
        <w:numPr>
          <w:ilvl w:val="1"/>
          <w:numId w:val="1"/>
        </w:numPr>
        <w:shd w:val="clear" w:color="auto" w:fill="auto"/>
        <w:ind w:left="0" w:firstLine="709"/>
        <w:jc w:val="both"/>
        <w:rPr>
          <w:sz w:val="26"/>
          <w:szCs w:val="26"/>
        </w:rPr>
      </w:pPr>
      <w:r w:rsidRPr="002D736C">
        <w:rPr>
          <w:sz w:val="26"/>
          <w:szCs w:val="26"/>
        </w:rPr>
        <w:t>Расходы по государственной регистрации Договора, а также изменений и дополнений к нему возлагаются на Арендатора.</w:t>
      </w:r>
    </w:p>
    <w:p w:rsidR="004B4CAE" w:rsidRDefault="004B4CAE" w:rsidP="004B4CAE">
      <w:pPr>
        <w:pStyle w:val="a3"/>
        <w:widowControl/>
        <w:numPr>
          <w:ilvl w:val="1"/>
          <w:numId w:val="1"/>
        </w:numPr>
        <w:shd w:val="clear" w:color="auto" w:fill="auto"/>
        <w:ind w:left="0" w:firstLine="709"/>
        <w:jc w:val="both"/>
        <w:rPr>
          <w:sz w:val="26"/>
          <w:szCs w:val="26"/>
        </w:rPr>
      </w:pPr>
      <w:r>
        <w:rPr>
          <w:sz w:val="26"/>
          <w:szCs w:val="26"/>
        </w:rPr>
        <w:lastRenderedPageBreak/>
        <w:t>В случае необходимости, установления границ земельного участка на местности, в соответствии со сведениями Единого государственного реестра недвижимости, осуществляется Арендатором.</w:t>
      </w:r>
    </w:p>
    <w:p w:rsidR="004B4CAE" w:rsidRDefault="004B4CAE" w:rsidP="004B4CAE">
      <w:pPr>
        <w:pStyle w:val="a5"/>
        <w:numPr>
          <w:ilvl w:val="1"/>
          <w:numId w:val="1"/>
        </w:numPr>
        <w:ind w:left="0" w:firstLine="720"/>
        <w:jc w:val="both"/>
        <w:rPr>
          <w:b w:val="0"/>
          <w:color w:val="000000"/>
          <w:sz w:val="26"/>
          <w:szCs w:val="26"/>
        </w:rPr>
      </w:pPr>
      <w:r w:rsidRPr="00630505">
        <w:rPr>
          <w:b w:val="0"/>
          <w:color w:val="000000"/>
          <w:sz w:val="26"/>
          <w:szCs w:val="26"/>
        </w:rPr>
        <w:t xml:space="preserve">Договор составлен в 2 (двух) экземплярах, имеющих одинаковую юридическую силу, один из которых находятся </w:t>
      </w:r>
      <w:proofErr w:type="gramStart"/>
      <w:r w:rsidRPr="00630505">
        <w:rPr>
          <w:b w:val="0"/>
          <w:color w:val="000000"/>
          <w:sz w:val="26"/>
          <w:szCs w:val="26"/>
        </w:rPr>
        <w:t>в</w:t>
      </w:r>
      <w:proofErr w:type="gramEnd"/>
      <w:r w:rsidRPr="00630505">
        <w:rPr>
          <w:b w:val="0"/>
          <w:color w:val="000000"/>
          <w:sz w:val="26"/>
          <w:szCs w:val="26"/>
        </w:rPr>
        <w:t xml:space="preserve"> </w:t>
      </w:r>
      <w:proofErr w:type="gramStart"/>
      <w:r w:rsidRPr="00630505">
        <w:rPr>
          <w:b w:val="0"/>
          <w:color w:val="000000"/>
          <w:sz w:val="26"/>
          <w:szCs w:val="26"/>
        </w:rPr>
        <w:t>Комитета</w:t>
      </w:r>
      <w:proofErr w:type="gramEnd"/>
      <w:r w:rsidRPr="00630505">
        <w:rPr>
          <w:b w:val="0"/>
          <w:color w:val="000000"/>
          <w:sz w:val="26"/>
          <w:szCs w:val="26"/>
        </w:rPr>
        <w:t xml:space="preserve"> имущественных отношений Администрации Катав-Ивановского муниципального района, второй – у АРЕНДАТОРА.</w:t>
      </w:r>
    </w:p>
    <w:p w:rsidR="00C860AA" w:rsidRPr="00C860AA" w:rsidRDefault="00C860AA" w:rsidP="004B4CAE">
      <w:pPr>
        <w:widowControl w:val="0"/>
        <w:shd w:val="clear" w:color="auto" w:fill="FFFFFF"/>
        <w:spacing w:after="0" w:line="240" w:lineRule="auto"/>
        <w:ind w:left="113"/>
        <w:jc w:val="both"/>
        <w:rPr>
          <w:rFonts w:ascii="Times New Roman" w:eastAsia="Times New Roman" w:hAnsi="Times New Roman" w:cs="Times New Roman"/>
          <w:b/>
          <w:color w:val="000000"/>
          <w:sz w:val="26"/>
          <w:szCs w:val="26"/>
        </w:rPr>
      </w:pPr>
    </w:p>
    <w:p w:rsidR="00C860AA" w:rsidRPr="004B4CAE" w:rsidRDefault="00C860AA" w:rsidP="004B4CAE">
      <w:pPr>
        <w:pStyle w:val="a7"/>
        <w:widowControl w:val="0"/>
        <w:numPr>
          <w:ilvl w:val="0"/>
          <w:numId w:val="1"/>
        </w:numPr>
        <w:spacing w:after="0" w:line="240" w:lineRule="auto"/>
        <w:jc w:val="center"/>
        <w:rPr>
          <w:rFonts w:ascii="Times New Roman" w:eastAsia="Times New Roman" w:hAnsi="Times New Roman" w:cs="Times New Roman"/>
          <w:color w:val="000000"/>
          <w:sz w:val="26"/>
          <w:szCs w:val="26"/>
        </w:rPr>
      </w:pPr>
      <w:r w:rsidRPr="004B4CAE">
        <w:rPr>
          <w:rFonts w:ascii="Times New Roman" w:eastAsia="Times New Roman" w:hAnsi="Times New Roman" w:cs="Times New Roman"/>
          <w:color w:val="000000"/>
          <w:sz w:val="26"/>
          <w:szCs w:val="26"/>
        </w:rPr>
        <w:t>РЕКВИЗИТЫ СТОРОН</w:t>
      </w:r>
    </w:p>
    <w:p w:rsidR="00C860AA" w:rsidRPr="00C860AA" w:rsidRDefault="00C860AA" w:rsidP="00C860AA">
      <w:pPr>
        <w:spacing w:after="0" w:line="240" w:lineRule="auto"/>
        <w:ind w:left="720"/>
        <w:rPr>
          <w:rFonts w:ascii="Times New Roman" w:eastAsia="Times New Roman" w:hAnsi="Times New Roman" w:cs="Times New Roman"/>
          <w:color w:val="000000"/>
          <w:sz w:val="26"/>
          <w:szCs w:val="26"/>
        </w:rPr>
      </w:pPr>
    </w:p>
    <w:p w:rsidR="00C860AA" w:rsidRPr="00C860AA" w:rsidRDefault="00C860AA" w:rsidP="00C860AA">
      <w:pPr>
        <w:widowControl w:val="0"/>
        <w:spacing w:after="0" w:line="240" w:lineRule="auto"/>
        <w:jc w:val="both"/>
        <w:rPr>
          <w:rFonts w:ascii="Times New Roman" w:eastAsia="Times New Roman" w:hAnsi="Times New Roman" w:cs="Times New Roman"/>
          <w:color w:val="000000"/>
          <w:sz w:val="26"/>
          <w:szCs w:val="26"/>
        </w:rPr>
      </w:pPr>
      <w:r w:rsidRPr="00C860AA">
        <w:rPr>
          <w:rFonts w:ascii="Times New Roman" w:eastAsia="Times New Roman" w:hAnsi="Times New Roman" w:cs="Times New Roman"/>
          <w:color w:val="000000"/>
          <w:sz w:val="26"/>
          <w:szCs w:val="26"/>
        </w:rPr>
        <w:t xml:space="preserve">                АРЕНДОДАТЕЛЬ                                                  АРЕНДАТОР</w:t>
      </w:r>
    </w:p>
    <w:tbl>
      <w:tblPr>
        <w:tblW w:w="14355" w:type="dxa"/>
        <w:tblLook w:val="04A0" w:firstRow="1" w:lastRow="0" w:firstColumn="1" w:lastColumn="0" w:noHBand="0" w:noVBand="1"/>
      </w:tblPr>
      <w:tblGrid>
        <w:gridCol w:w="5353"/>
        <w:gridCol w:w="4501"/>
        <w:gridCol w:w="4501"/>
      </w:tblGrid>
      <w:tr w:rsidR="00C860AA" w:rsidRPr="00C860AA" w:rsidTr="00A060D5">
        <w:tc>
          <w:tcPr>
            <w:tcW w:w="5353" w:type="dxa"/>
            <w:shd w:val="clear" w:color="auto" w:fill="auto"/>
          </w:tcPr>
          <w:p w:rsidR="00456FE1" w:rsidRPr="00456FE1" w:rsidRDefault="00456FE1" w:rsidP="00456FE1">
            <w:pPr>
              <w:widowControl w:val="0"/>
              <w:spacing w:after="0" w:line="240" w:lineRule="auto"/>
              <w:rPr>
                <w:rFonts w:ascii="Times New Roman" w:eastAsia="Times New Roman" w:hAnsi="Times New Roman" w:cs="Times New Roman"/>
                <w:sz w:val="26"/>
                <w:szCs w:val="26"/>
              </w:rPr>
            </w:pPr>
            <w:r w:rsidRPr="00456FE1">
              <w:rPr>
                <w:rFonts w:ascii="Times New Roman" w:eastAsia="Times New Roman" w:hAnsi="Times New Roman" w:cs="Times New Roman"/>
                <w:sz w:val="26"/>
                <w:szCs w:val="26"/>
              </w:rPr>
              <w:t>Комитет имущественных отношений</w:t>
            </w:r>
          </w:p>
          <w:p w:rsidR="00456FE1" w:rsidRPr="00456FE1" w:rsidRDefault="00456FE1" w:rsidP="00456FE1">
            <w:pPr>
              <w:widowControl w:val="0"/>
              <w:spacing w:after="0" w:line="240" w:lineRule="auto"/>
              <w:rPr>
                <w:rFonts w:ascii="Times New Roman" w:eastAsia="Times New Roman" w:hAnsi="Times New Roman" w:cs="Times New Roman"/>
                <w:sz w:val="26"/>
                <w:szCs w:val="26"/>
              </w:rPr>
            </w:pPr>
            <w:r w:rsidRPr="00456FE1">
              <w:rPr>
                <w:rFonts w:ascii="Times New Roman" w:eastAsia="Times New Roman" w:hAnsi="Times New Roman" w:cs="Times New Roman"/>
                <w:sz w:val="26"/>
                <w:szCs w:val="26"/>
              </w:rPr>
              <w:t xml:space="preserve">Администрации </w:t>
            </w:r>
            <w:proofErr w:type="gramStart"/>
            <w:r w:rsidRPr="00456FE1">
              <w:rPr>
                <w:rFonts w:ascii="Times New Roman" w:eastAsia="Times New Roman" w:hAnsi="Times New Roman" w:cs="Times New Roman"/>
                <w:sz w:val="26"/>
                <w:szCs w:val="26"/>
              </w:rPr>
              <w:t>Катав-Ивановского</w:t>
            </w:r>
            <w:proofErr w:type="gramEnd"/>
          </w:p>
          <w:p w:rsidR="00456FE1" w:rsidRPr="00456FE1" w:rsidRDefault="00456FE1" w:rsidP="00456FE1">
            <w:pPr>
              <w:widowControl w:val="0"/>
              <w:spacing w:after="0" w:line="240" w:lineRule="auto"/>
              <w:rPr>
                <w:rFonts w:ascii="Times New Roman" w:eastAsia="Times New Roman" w:hAnsi="Times New Roman" w:cs="Times New Roman"/>
                <w:sz w:val="26"/>
                <w:szCs w:val="26"/>
              </w:rPr>
            </w:pPr>
            <w:r w:rsidRPr="00456FE1">
              <w:rPr>
                <w:rFonts w:ascii="Times New Roman" w:eastAsia="Times New Roman" w:hAnsi="Times New Roman" w:cs="Times New Roman"/>
                <w:sz w:val="26"/>
                <w:szCs w:val="26"/>
              </w:rPr>
              <w:t>муниципального округа</w:t>
            </w:r>
          </w:p>
          <w:p w:rsidR="00456FE1" w:rsidRPr="00456FE1" w:rsidRDefault="00456FE1" w:rsidP="00456FE1">
            <w:pPr>
              <w:widowControl w:val="0"/>
              <w:spacing w:after="0" w:line="240" w:lineRule="auto"/>
              <w:rPr>
                <w:rFonts w:ascii="Times New Roman" w:eastAsia="Times New Roman" w:hAnsi="Times New Roman" w:cs="Times New Roman"/>
                <w:sz w:val="26"/>
                <w:szCs w:val="26"/>
              </w:rPr>
            </w:pPr>
            <w:r w:rsidRPr="00456FE1">
              <w:rPr>
                <w:rFonts w:ascii="Times New Roman" w:eastAsia="Times New Roman" w:hAnsi="Times New Roman" w:cs="Times New Roman"/>
                <w:sz w:val="26"/>
                <w:szCs w:val="26"/>
              </w:rPr>
              <w:t>456110, город Катав-</w:t>
            </w:r>
            <w:proofErr w:type="spellStart"/>
            <w:r w:rsidRPr="00456FE1">
              <w:rPr>
                <w:rFonts w:ascii="Times New Roman" w:eastAsia="Times New Roman" w:hAnsi="Times New Roman" w:cs="Times New Roman"/>
                <w:sz w:val="26"/>
                <w:szCs w:val="26"/>
              </w:rPr>
              <w:t>Ивановск</w:t>
            </w:r>
            <w:proofErr w:type="spellEnd"/>
            <w:r w:rsidRPr="00456FE1">
              <w:rPr>
                <w:rFonts w:ascii="Times New Roman" w:eastAsia="Times New Roman" w:hAnsi="Times New Roman" w:cs="Times New Roman"/>
                <w:sz w:val="26"/>
                <w:szCs w:val="26"/>
              </w:rPr>
              <w:t xml:space="preserve">, </w:t>
            </w:r>
          </w:p>
          <w:p w:rsidR="00456FE1" w:rsidRPr="00456FE1" w:rsidRDefault="00456FE1" w:rsidP="00456FE1">
            <w:pPr>
              <w:widowControl w:val="0"/>
              <w:spacing w:after="0" w:line="240" w:lineRule="auto"/>
              <w:rPr>
                <w:rFonts w:ascii="Times New Roman" w:eastAsia="Times New Roman" w:hAnsi="Times New Roman" w:cs="Times New Roman"/>
                <w:sz w:val="26"/>
                <w:szCs w:val="26"/>
              </w:rPr>
            </w:pPr>
            <w:r w:rsidRPr="00456FE1">
              <w:rPr>
                <w:rFonts w:ascii="Times New Roman" w:eastAsia="Times New Roman" w:hAnsi="Times New Roman" w:cs="Times New Roman"/>
                <w:sz w:val="26"/>
                <w:szCs w:val="26"/>
              </w:rPr>
              <w:t>улица Степана Разина, дом 45</w:t>
            </w:r>
          </w:p>
          <w:p w:rsidR="00456FE1" w:rsidRPr="00456FE1" w:rsidRDefault="00456FE1" w:rsidP="00456FE1">
            <w:pPr>
              <w:widowControl w:val="0"/>
              <w:spacing w:after="0" w:line="240" w:lineRule="auto"/>
              <w:rPr>
                <w:rFonts w:ascii="Times New Roman" w:eastAsia="Times New Roman" w:hAnsi="Times New Roman" w:cs="Times New Roman"/>
                <w:sz w:val="26"/>
                <w:szCs w:val="26"/>
              </w:rPr>
            </w:pPr>
            <w:proofErr w:type="gramStart"/>
            <w:r w:rsidRPr="00456FE1">
              <w:rPr>
                <w:rFonts w:ascii="Times New Roman" w:eastAsia="Times New Roman" w:hAnsi="Times New Roman" w:cs="Times New Roman"/>
                <w:sz w:val="26"/>
                <w:szCs w:val="26"/>
              </w:rPr>
              <w:t>р</w:t>
            </w:r>
            <w:proofErr w:type="gramEnd"/>
            <w:r w:rsidRPr="00456FE1">
              <w:rPr>
                <w:rFonts w:ascii="Times New Roman" w:eastAsia="Times New Roman" w:hAnsi="Times New Roman" w:cs="Times New Roman"/>
                <w:sz w:val="26"/>
                <w:szCs w:val="26"/>
              </w:rPr>
              <w:t>/</w:t>
            </w:r>
            <w:proofErr w:type="spellStart"/>
            <w:r w:rsidRPr="00456FE1">
              <w:rPr>
                <w:rFonts w:ascii="Times New Roman" w:eastAsia="Times New Roman" w:hAnsi="Times New Roman" w:cs="Times New Roman"/>
                <w:sz w:val="26"/>
                <w:szCs w:val="26"/>
              </w:rPr>
              <w:t>сч</w:t>
            </w:r>
            <w:proofErr w:type="spellEnd"/>
            <w:r w:rsidRPr="00456FE1">
              <w:rPr>
                <w:rFonts w:ascii="Times New Roman" w:eastAsia="Times New Roman" w:hAnsi="Times New Roman" w:cs="Times New Roman"/>
                <w:sz w:val="26"/>
                <w:szCs w:val="26"/>
              </w:rPr>
              <w:t>. 03100643000000016900,</w:t>
            </w:r>
          </w:p>
          <w:p w:rsidR="00456FE1" w:rsidRPr="00456FE1" w:rsidRDefault="00456FE1" w:rsidP="00456FE1">
            <w:pPr>
              <w:widowControl w:val="0"/>
              <w:spacing w:after="0" w:line="240" w:lineRule="auto"/>
              <w:rPr>
                <w:rFonts w:ascii="Times New Roman" w:eastAsia="Times New Roman" w:hAnsi="Times New Roman" w:cs="Times New Roman"/>
                <w:sz w:val="26"/>
                <w:szCs w:val="26"/>
              </w:rPr>
            </w:pPr>
            <w:r w:rsidRPr="00456FE1">
              <w:rPr>
                <w:rFonts w:ascii="Times New Roman" w:eastAsia="Times New Roman" w:hAnsi="Times New Roman" w:cs="Times New Roman"/>
                <w:sz w:val="26"/>
                <w:szCs w:val="26"/>
              </w:rPr>
              <w:t xml:space="preserve">ИНН: 7410001770, КПП 745701001, </w:t>
            </w:r>
          </w:p>
          <w:p w:rsidR="00456FE1" w:rsidRPr="00456FE1" w:rsidRDefault="00456FE1" w:rsidP="00456FE1">
            <w:pPr>
              <w:widowControl w:val="0"/>
              <w:spacing w:after="0" w:line="240" w:lineRule="auto"/>
              <w:jc w:val="center"/>
              <w:rPr>
                <w:rFonts w:ascii="Times New Roman" w:eastAsia="Times New Roman" w:hAnsi="Times New Roman" w:cs="Times New Roman"/>
                <w:sz w:val="26"/>
                <w:szCs w:val="26"/>
              </w:rPr>
            </w:pPr>
            <w:proofErr w:type="gramStart"/>
            <w:r w:rsidRPr="00456FE1">
              <w:rPr>
                <w:rFonts w:ascii="Times New Roman" w:eastAsia="Times New Roman" w:hAnsi="Times New Roman" w:cs="Times New Roman"/>
                <w:sz w:val="26"/>
                <w:szCs w:val="26"/>
              </w:rPr>
              <w:t>р</w:t>
            </w:r>
            <w:proofErr w:type="gramEnd"/>
            <w:r w:rsidRPr="00456FE1">
              <w:rPr>
                <w:rFonts w:ascii="Times New Roman" w:eastAsia="Times New Roman" w:hAnsi="Times New Roman" w:cs="Times New Roman"/>
                <w:sz w:val="26"/>
                <w:szCs w:val="26"/>
              </w:rPr>
              <w:t>/</w:t>
            </w:r>
            <w:proofErr w:type="spellStart"/>
            <w:r w:rsidRPr="00456FE1">
              <w:rPr>
                <w:rFonts w:ascii="Times New Roman" w:eastAsia="Times New Roman" w:hAnsi="Times New Roman" w:cs="Times New Roman"/>
                <w:sz w:val="26"/>
                <w:szCs w:val="26"/>
              </w:rPr>
              <w:t>сч</w:t>
            </w:r>
            <w:proofErr w:type="spellEnd"/>
            <w:r w:rsidRPr="00456FE1">
              <w:rPr>
                <w:rFonts w:ascii="Times New Roman" w:eastAsia="Times New Roman" w:hAnsi="Times New Roman" w:cs="Times New Roman"/>
                <w:sz w:val="26"/>
                <w:szCs w:val="26"/>
              </w:rPr>
              <w:t xml:space="preserve"> 40102810645370000062 ОКЦ №5 УГУ</w:t>
            </w:r>
          </w:p>
          <w:p w:rsidR="00456FE1" w:rsidRPr="00456FE1" w:rsidRDefault="00456FE1" w:rsidP="00456FE1">
            <w:pPr>
              <w:widowControl w:val="0"/>
              <w:spacing w:after="0" w:line="240" w:lineRule="auto"/>
              <w:rPr>
                <w:rFonts w:ascii="Times New Roman" w:eastAsia="Times New Roman" w:hAnsi="Times New Roman" w:cs="Times New Roman"/>
                <w:sz w:val="26"/>
                <w:szCs w:val="26"/>
              </w:rPr>
            </w:pPr>
            <w:r w:rsidRPr="00456FE1">
              <w:rPr>
                <w:rFonts w:ascii="Times New Roman" w:eastAsia="Times New Roman" w:hAnsi="Times New Roman" w:cs="Times New Roman"/>
                <w:sz w:val="26"/>
                <w:szCs w:val="26"/>
              </w:rPr>
              <w:t xml:space="preserve"> Банка России //УФК по Челябинской области г. Челябинск</w:t>
            </w:r>
          </w:p>
          <w:p w:rsidR="00C860AA" w:rsidRPr="00C860AA" w:rsidRDefault="00456FE1" w:rsidP="00456FE1">
            <w:pPr>
              <w:widowControl w:val="0"/>
              <w:spacing w:after="0" w:line="240" w:lineRule="auto"/>
              <w:rPr>
                <w:rFonts w:ascii="Times New Roman" w:eastAsia="Times New Roman" w:hAnsi="Times New Roman" w:cs="Times New Roman"/>
                <w:color w:val="000000"/>
                <w:sz w:val="26"/>
                <w:szCs w:val="26"/>
              </w:rPr>
            </w:pPr>
            <w:r w:rsidRPr="00456FE1">
              <w:rPr>
                <w:rFonts w:ascii="Times New Roman" w:eastAsia="Times New Roman" w:hAnsi="Times New Roman" w:cs="Times New Roman"/>
                <w:sz w:val="26"/>
                <w:szCs w:val="26"/>
              </w:rPr>
              <w:t>БИК 0117501500</w:t>
            </w:r>
          </w:p>
        </w:tc>
        <w:tc>
          <w:tcPr>
            <w:tcW w:w="4501" w:type="dxa"/>
          </w:tcPr>
          <w:p w:rsidR="00C860AA" w:rsidRPr="00C860AA" w:rsidRDefault="00C860AA" w:rsidP="00C860AA">
            <w:pPr>
              <w:widowControl w:val="0"/>
              <w:spacing w:after="0" w:line="240" w:lineRule="auto"/>
              <w:rPr>
                <w:rFonts w:ascii="Times New Roman" w:eastAsia="Times New Roman" w:hAnsi="Times New Roman" w:cs="Times New Roman"/>
                <w:sz w:val="26"/>
                <w:szCs w:val="26"/>
              </w:rPr>
            </w:pPr>
          </w:p>
        </w:tc>
        <w:tc>
          <w:tcPr>
            <w:tcW w:w="4501" w:type="dxa"/>
            <w:shd w:val="clear" w:color="auto" w:fill="auto"/>
          </w:tcPr>
          <w:p w:rsidR="00C860AA" w:rsidRPr="00C860AA" w:rsidRDefault="00C860AA" w:rsidP="00C860AA">
            <w:pPr>
              <w:widowControl w:val="0"/>
              <w:spacing w:after="0" w:line="240" w:lineRule="auto"/>
              <w:rPr>
                <w:rFonts w:ascii="Times New Roman" w:eastAsia="Times New Roman" w:hAnsi="Times New Roman" w:cs="Times New Roman"/>
                <w:sz w:val="26"/>
                <w:szCs w:val="26"/>
              </w:rPr>
            </w:pPr>
          </w:p>
        </w:tc>
      </w:tr>
    </w:tbl>
    <w:p w:rsidR="00C860AA" w:rsidRPr="00C860AA" w:rsidRDefault="00C860AA" w:rsidP="00C860AA">
      <w:pPr>
        <w:widowControl w:val="0"/>
        <w:spacing w:after="0" w:line="240" w:lineRule="auto"/>
        <w:rPr>
          <w:rFonts w:ascii="Times New Roman" w:eastAsia="Times New Roman" w:hAnsi="Times New Roman" w:cs="Times New Roman"/>
          <w:b/>
          <w:color w:val="000000"/>
          <w:sz w:val="26"/>
          <w:szCs w:val="26"/>
        </w:rPr>
      </w:pPr>
    </w:p>
    <w:p w:rsidR="00C860AA" w:rsidRPr="00C860AA" w:rsidRDefault="00C860AA" w:rsidP="00C860AA">
      <w:pPr>
        <w:widowControl w:val="0"/>
        <w:spacing w:after="0" w:line="240" w:lineRule="auto"/>
        <w:jc w:val="center"/>
        <w:rPr>
          <w:rFonts w:ascii="Times New Roman" w:eastAsia="Times New Roman" w:hAnsi="Times New Roman" w:cs="Times New Roman"/>
          <w:color w:val="000000"/>
          <w:sz w:val="26"/>
          <w:szCs w:val="26"/>
        </w:rPr>
      </w:pPr>
      <w:r w:rsidRPr="00C860AA">
        <w:rPr>
          <w:rFonts w:ascii="Times New Roman" w:eastAsia="Times New Roman" w:hAnsi="Times New Roman" w:cs="Times New Roman"/>
          <w:color w:val="000000"/>
          <w:sz w:val="26"/>
          <w:szCs w:val="26"/>
        </w:rPr>
        <w:t xml:space="preserve">10. ПОДПИСИ СТОРОН                                       </w:t>
      </w:r>
    </w:p>
    <w:tbl>
      <w:tblPr>
        <w:tblW w:w="0" w:type="auto"/>
        <w:tblInd w:w="-34" w:type="dxa"/>
        <w:tblLook w:val="04A0" w:firstRow="1" w:lastRow="0" w:firstColumn="1" w:lastColumn="0" w:noHBand="0" w:noVBand="1"/>
      </w:tblPr>
      <w:tblGrid>
        <w:gridCol w:w="5027"/>
        <w:gridCol w:w="5003"/>
      </w:tblGrid>
      <w:tr w:rsidR="00C860AA" w:rsidRPr="00C860AA" w:rsidTr="00A060D5">
        <w:tc>
          <w:tcPr>
            <w:tcW w:w="5104" w:type="dxa"/>
          </w:tcPr>
          <w:p w:rsidR="00C860AA" w:rsidRPr="00C860AA" w:rsidRDefault="00C860AA" w:rsidP="00C860AA">
            <w:pPr>
              <w:widowControl w:val="0"/>
              <w:spacing w:after="0" w:line="240" w:lineRule="auto"/>
              <w:jc w:val="center"/>
              <w:rPr>
                <w:rFonts w:ascii="Times New Roman" w:eastAsia="Times New Roman" w:hAnsi="Times New Roman" w:cs="Times New Roman"/>
                <w:color w:val="000000"/>
                <w:sz w:val="26"/>
                <w:szCs w:val="26"/>
              </w:rPr>
            </w:pPr>
            <w:r w:rsidRPr="00C860AA">
              <w:rPr>
                <w:rFonts w:ascii="Times New Roman" w:eastAsia="Times New Roman" w:hAnsi="Times New Roman" w:cs="Times New Roman"/>
                <w:color w:val="000000"/>
                <w:sz w:val="26"/>
                <w:szCs w:val="26"/>
              </w:rPr>
              <w:t>Арендодатель:</w:t>
            </w:r>
          </w:p>
          <w:p w:rsidR="00C860AA" w:rsidRPr="00C860AA" w:rsidRDefault="00C860AA" w:rsidP="00C860AA">
            <w:pPr>
              <w:widowControl w:val="0"/>
              <w:spacing w:after="0" w:line="240" w:lineRule="auto"/>
              <w:jc w:val="center"/>
              <w:rPr>
                <w:rFonts w:ascii="Times New Roman" w:eastAsia="Times New Roman" w:hAnsi="Times New Roman" w:cs="Times New Roman"/>
                <w:color w:val="000000"/>
                <w:sz w:val="26"/>
                <w:szCs w:val="26"/>
              </w:rPr>
            </w:pPr>
          </w:p>
        </w:tc>
        <w:tc>
          <w:tcPr>
            <w:tcW w:w="5067" w:type="dxa"/>
          </w:tcPr>
          <w:p w:rsidR="00C860AA" w:rsidRPr="00C860AA" w:rsidRDefault="00C860AA" w:rsidP="00C860AA">
            <w:pPr>
              <w:widowControl w:val="0"/>
              <w:spacing w:after="0" w:line="240" w:lineRule="auto"/>
              <w:jc w:val="center"/>
              <w:rPr>
                <w:rFonts w:ascii="Times New Roman" w:eastAsia="Times New Roman" w:hAnsi="Times New Roman" w:cs="Times New Roman"/>
                <w:color w:val="000000"/>
                <w:sz w:val="26"/>
                <w:szCs w:val="26"/>
              </w:rPr>
            </w:pPr>
            <w:r w:rsidRPr="00C860AA">
              <w:rPr>
                <w:rFonts w:ascii="Times New Roman" w:eastAsia="Times New Roman" w:hAnsi="Times New Roman" w:cs="Times New Roman"/>
                <w:color w:val="000000"/>
                <w:sz w:val="26"/>
                <w:szCs w:val="26"/>
              </w:rPr>
              <w:t>Арендатор:</w:t>
            </w:r>
          </w:p>
          <w:p w:rsidR="00C860AA" w:rsidRPr="00C860AA" w:rsidRDefault="00C860AA" w:rsidP="00C860AA">
            <w:pPr>
              <w:widowControl w:val="0"/>
              <w:spacing w:after="0" w:line="240" w:lineRule="auto"/>
              <w:jc w:val="center"/>
              <w:rPr>
                <w:rFonts w:ascii="Times New Roman" w:eastAsia="Times New Roman" w:hAnsi="Times New Roman" w:cs="Times New Roman"/>
                <w:color w:val="000000"/>
                <w:sz w:val="26"/>
                <w:szCs w:val="26"/>
              </w:rPr>
            </w:pPr>
          </w:p>
        </w:tc>
      </w:tr>
      <w:tr w:rsidR="00C860AA" w:rsidRPr="00C860AA" w:rsidTr="00A060D5">
        <w:tc>
          <w:tcPr>
            <w:tcW w:w="5104" w:type="dxa"/>
          </w:tcPr>
          <w:p w:rsidR="00C860AA" w:rsidRPr="00C860AA" w:rsidRDefault="00C860AA" w:rsidP="00C860AA">
            <w:pPr>
              <w:widowControl w:val="0"/>
              <w:spacing w:after="0" w:line="240" w:lineRule="auto"/>
              <w:rPr>
                <w:rFonts w:ascii="Times New Roman" w:eastAsia="Times New Roman" w:hAnsi="Times New Roman" w:cs="Times New Roman"/>
                <w:color w:val="000000"/>
                <w:sz w:val="26"/>
                <w:szCs w:val="26"/>
              </w:rPr>
            </w:pPr>
            <w:r w:rsidRPr="00C860AA">
              <w:rPr>
                <w:rFonts w:ascii="Times New Roman" w:eastAsia="Times New Roman" w:hAnsi="Times New Roman" w:cs="Times New Roman"/>
                <w:color w:val="000000"/>
                <w:sz w:val="26"/>
                <w:szCs w:val="26"/>
                <w:u w:val="single"/>
              </w:rPr>
              <w:t>Егоров Ю.Д</w:t>
            </w:r>
            <w:r w:rsidRPr="00C860AA">
              <w:rPr>
                <w:rFonts w:ascii="Times New Roman" w:eastAsia="Times New Roman" w:hAnsi="Times New Roman" w:cs="Times New Roman"/>
                <w:color w:val="000000"/>
                <w:sz w:val="26"/>
                <w:szCs w:val="26"/>
              </w:rPr>
              <w:t xml:space="preserve">                __________               </w:t>
            </w:r>
          </w:p>
          <w:p w:rsidR="00C860AA" w:rsidRPr="00C860AA" w:rsidRDefault="00C860AA" w:rsidP="00C860AA">
            <w:pPr>
              <w:widowControl w:val="0"/>
              <w:spacing w:after="0" w:line="240" w:lineRule="auto"/>
              <w:jc w:val="both"/>
              <w:rPr>
                <w:rFonts w:ascii="Times New Roman" w:eastAsia="Times New Roman" w:hAnsi="Times New Roman" w:cs="Times New Roman"/>
                <w:color w:val="000000"/>
                <w:sz w:val="26"/>
                <w:szCs w:val="26"/>
              </w:rPr>
            </w:pPr>
            <w:r w:rsidRPr="00C860AA">
              <w:rPr>
                <w:rFonts w:ascii="Times New Roman" w:eastAsia="Times New Roman" w:hAnsi="Times New Roman" w:cs="Times New Roman"/>
                <w:i/>
                <w:color w:val="000000"/>
                <w:sz w:val="26"/>
                <w:szCs w:val="26"/>
              </w:rPr>
              <w:t xml:space="preserve">    </w:t>
            </w:r>
            <w:r w:rsidRPr="00C860AA">
              <w:rPr>
                <w:rFonts w:ascii="Times New Roman" w:eastAsia="Times New Roman" w:hAnsi="Times New Roman" w:cs="Times New Roman"/>
                <w:i/>
                <w:color w:val="000000"/>
                <w:sz w:val="20"/>
                <w:szCs w:val="26"/>
              </w:rPr>
              <w:t>(ФИО)                                       (подпись)</w:t>
            </w:r>
          </w:p>
        </w:tc>
        <w:tc>
          <w:tcPr>
            <w:tcW w:w="5067" w:type="dxa"/>
          </w:tcPr>
          <w:p w:rsidR="00C860AA" w:rsidRPr="00C860AA" w:rsidRDefault="00C860AA" w:rsidP="00C860AA">
            <w:pPr>
              <w:widowControl w:val="0"/>
              <w:spacing w:after="0" w:line="240" w:lineRule="auto"/>
              <w:ind w:left="540"/>
              <w:jc w:val="both"/>
              <w:rPr>
                <w:rFonts w:ascii="Times New Roman" w:eastAsia="Times New Roman" w:hAnsi="Times New Roman" w:cs="Times New Roman"/>
                <w:color w:val="000000"/>
                <w:sz w:val="26"/>
                <w:szCs w:val="26"/>
                <w:u w:val="single"/>
              </w:rPr>
            </w:pPr>
            <w:r w:rsidRPr="00C860AA">
              <w:rPr>
                <w:rFonts w:ascii="Times New Roman" w:eastAsia="Times New Roman" w:hAnsi="Times New Roman" w:cs="Times New Roman"/>
                <w:sz w:val="26"/>
                <w:szCs w:val="26"/>
                <w:u w:val="single"/>
              </w:rPr>
              <w:t>___________.</w:t>
            </w:r>
            <w:r w:rsidRPr="00C860AA">
              <w:rPr>
                <w:rFonts w:ascii="Times New Roman" w:eastAsia="Times New Roman" w:hAnsi="Times New Roman" w:cs="Times New Roman"/>
                <w:color w:val="000000"/>
                <w:sz w:val="26"/>
                <w:szCs w:val="26"/>
              </w:rPr>
              <w:t xml:space="preserve">                    ________</w:t>
            </w:r>
          </w:p>
          <w:p w:rsidR="00C860AA" w:rsidRPr="00C860AA" w:rsidRDefault="00C860AA" w:rsidP="00C860AA">
            <w:pPr>
              <w:widowControl w:val="0"/>
              <w:spacing w:after="0" w:line="240" w:lineRule="auto"/>
              <w:jc w:val="both"/>
              <w:rPr>
                <w:rFonts w:ascii="Times New Roman" w:eastAsia="Times New Roman" w:hAnsi="Times New Roman" w:cs="Times New Roman"/>
                <w:color w:val="000000"/>
                <w:sz w:val="26"/>
                <w:szCs w:val="26"/>
              </w:rPr>
            </w:pPr>
            <w:r w:rsidRPr="00C860AA">
              <w:rPr>
                <w:rFonts w:ascii="Times New Roman" w:eastAsia="Times New Roman" w:hAnsi="Times New Roman" w:cs="Times New Roman"/>
                <w:i/>
                <w:color w:val="000000"/>
                <w:sz w:val="26"/>
                <w:szCs w:val="26"/>
              </w:rPr>
              <w:t xml:space="preserve">               </w:t>
            </w:r>
            <w:r w:rsidRPr="00C860AA">
              <w:rPr>
                <w:rFonts w:ascii="Times New Roman" w:eastAsia="Times New Roman" w:hAnsi="Times New Roman" w:cs="Times New Roman"/>
                <w:i/>
                <w:color w:val="000000"/>
                <w:sz w:val="20"/>
                <w:szCs w:val="26"/>
              </w:rPr>
              <w:t>(ФИО)                                         (подпись)</w:t>
            </w:r>
          </w:p>
        </w:tc>
      </w:tr>
      <w:tr w:rsidR="00C860AA" w:rsidRPr="00C860AA" w:rsidTr="00A060D5">
        <w:tc>
          <w:tcPr>
            <w:tcW w:w="5104" w:type="dxa"/>
          </w:tcPr>
          <w:p w:rsidR="00C860AA" w:rsidRPr="00C860AA" w:rsidRDefault="00C860AA" w:rsidP="00C860AA">
            <w:pPr>
              <w:widowControl w:val="0"/>
              <w:spacing w:after="0" w:line="240" w:lineRule="auto"/>
              <w:rPr>
                <w:rFonts w:ascii="Times New Roman" w:eastAsia="Times New Roman" w:hAnsi="Times New Roman" w:cs="Times New Roman"/>
                <w:color w:val="000000"/>
                <w:sz w:val="26"/>
                <w:szCs w:val="26"/>
                <w:u w:val="single"/>
              </w:rPr>
            </w:pPr>
          </w:p>
          <w:p w:rsidR="00C860AA" w:rsidRPr="00C860AA" w:rsidRDefault="00456FE1" w:rsidP="00C860AA">
            <w:pPr>
              <w:widowControl w:val="0"/>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«___» _____________ 2026</w:t>
            </w:r>
            <w:r w:rsidR="00C860AA" w:rsidRPr="00C860AA">
              <w:rPr>
                <w:rFonts w:ascii="Times New Roman" w:eastAsia="Times New Roman" w:hAnsi="Times New Roman" w:cs="Times New Roman"/>
                <w:color w:val="000000"/>
                <w:sz w:val="26"/>
                <w:szCs w:val="26"/>
              </w:rPr>
              <w:t xml:space="preserve"> г.</w:t>
            </w:r>
          </w:p>
        </w:tc>
        <w:tc>
          <w:tcPr>
            <w:tcW w:w="5067" w:type="dxa"/>
          </w:tcPr>
          <w:p w:rsidR="00C860AA" w:rsidRPr="00C860AA" w:rsidRDefault="00C860AA" w:rsidP="00C860AA">
            <w:pPr>
              <w:widowControl w:val="0"/>
              <w:spacing w:after="0" w:line="240" w:lineRule="auto"/>
              <w:ind w:left="540"/>
              <w:jc w:val="both"/>
              <w:rPr>
                <w:rFonts w:ascii="Times New Roman" w:eastAsia="Times New Roman" w:hAnsi="Times New Roman" w:cs="Times New Roman"/>
                <w:color w:val="000000"/>
                <w:sz w:val="26"/>
                <w:szCs w:val="26"/>
              </w:rPr>
            </w:pPr>
          </w:p>
          <w:p w:rsidR="00C860AA" w:rsidRPr="00C860AA" w:rsidRDefault="00A52F5C" w:rsidP="00C860AA">
            <w:pPr>
              <w:widowControl w:val="0"/>
              <w:spacing w:after="0" w:line="240" w:lineRule="auto"/>
              <w:ind w:left="540"/>
              <w:jc w:val="center"/>
              <w:rPr>
                <w:rFonts w:ascii="Times New Roman" w:eastAsia="Times New Roman" w:hAnsi="Times New Roman" w:cs="Times New Roman"/>
                <w:sz w:val="26"/>
                <w:szCs w:val="26"/>
                <w:u w:val="single"/>
              </w:rPr>
            </w:pPr>
            <w:r>
              <w:rPr>
                <w:rFonts w:ascii="Times New Roman" w:eastAsia="Times New Roman" w:hAnsi="Times New Roman" w:cs="Times New Roman"/>
                <w:color w:val="000000"/>
                <w:sz w:val="26"/>
                <w:szCs w:val="26"/>
              </w:rPr>
              <w:t xml:space="preserve">«___» </w:t>
            </w:r>
            <w:r w:rsidR="00456FE1">
              <w:rPr>
                <w:rFonts w:ascii="Times New Roman" w:eastAsia="Times New Roman" w:hAnsi="Times New Roman" w:cs="Times New Roman"/>
                <w:color w:val="000000"/>
                <w:sz w:val="26"/>
                <w:szCs w:val="26"/>
              </w:rPr>
              <w:t>_____________ 2026</w:t>
            </w:r>
            <w:r w:rsidR="00C860AA" w:rsidRPr="00C860AA">
              <w:rPr>
                <w:rFonts w:ascii="Times New Roman" w:eastAsia="Times New Roman" w:hAnsi="Times New Roman" w:cs="Times New Roman"/>
                <w:color w:val="000000"/>
                <w:sz w:val="26"/>
                <w:szCs w:val="26"/>
              </w:rPr>
              <w:t xml:space="preserve"> г.</w:t>
            </w:r>
          </w:p>
        </w:tc>
      </w:tr>
    </w:tbl>
    <w:p w:rsidR="00C860AA" w:rsidRPr="00C860AA" w:rsidRDefault="00C860AA" w:rsidP="00C860AA">
      <w:pPr>
        <w:widowControl w:val="0"/>
        <w:spacing w:after="0" w:line="240" w:lineRule="auto"/>
        <w:ind w:left="540"/>
        <w:jc w:val="both"/>
        <w:rPr>
          <w:rFonts w:ascii="Times New Roman" w:eastAsia="Times New Roman" w:hAnsi="Times New Roman" w:cs="Times New Roman"/>
          <w:b/>
          <w:color w:val="000000"/>
          <w:sz w:val="28"/>
          <w:szCs w:val="28"/>
        </w:rPr>
      </w:pPr>
    </w:p>
    <w:p w:rsidR="00C860AA" w:rsidRPr="00C860AA" w:rsidRDefault="00C860AA" w:rsidP="00C860AA">
      <w:pPr>
        <w:widowControl w:val="0"/>
        <w:spacing w:after="0" w:line="240" w:lineRule="auto"/>
        <w:rPr>
          <w:rFonts w:ascii="Times New Roman" w:eastAsia="Times New Roman" w:hAnsi="Times New Roman" w:cs="Times New Roman"/>
          <w:color w:val="000000"/>
          <w:sz w:val="24"/>
          <w:szCs w:val="24"/>
        </w:rPr>
      </w:pPr>
    </w:p>
    <w:p w:rsidR="00C860AA" w:rsidRPr="00C860AA" w:rsidRDefault="00C860AA" w:rsidP="00C860AA">
      <w:pPr>
        <w:widowControl w:val="0"/>
        <w:spacing w:after="0" w:line="240" w:lineRule="auto"/>
        <w:rPr>
          <w:rFonts w:ascii="Times New Roman" w:eastAsia="Times New Roman" w:hAnsi="Times New Roman" w:cs="Times New Roman"/>
          <w:b/>
          <w:u w:val="single"/>
        </w:rPr>
      </w:pPr>
      <w:r w:rsidRPr="00C860AA">
        <w:rPr>
          <w:rFonts w:ascii="Times New Roman" w:eastAsia="Times New Roman" w:hAnsi="Times New Roman" w:cs="Times New Roman"/>
          <w:b/>
          <w:u w:val="single"/>
        </w:rPr>
        <w:t xml:space="preserve">Исполнитель </w:t>
      </w:r>
    </w:p>
    <w:p w:rsidR="00C860AA" w:rsidRPr="00C860AA" w:rsidRDefault="00C860AA" w:rsidP="00C860AA">
      <w:pPr>
        <w:widowControl w:val="0"/>
        <w:spacing w:after="0" w:line="240" w:lineRule="auto"/>
        <w:rPr>
          <w:rFonts w:ascii="Times New Roman" w:eastAsia="Times New Roman" w:hAnsi="Times New Roman" w:cs="Times New Roman"/>
          <w:b/>
        </w:rPr>
      </w:pPr>
      <w:r w:rsidRPr="00C860AA">
        <w:rPr>
          <w:rFonts w:ascii="Times New Roman" w:eastAsia="Times New Roman" w:hAnsi="Times New Roman" w:cs="Times New Roman"/>
          <w:b/>
        </w:rPr>
        <w:t xml:space="preserve">              </w:t>
      </w:r>
      <w:r w:rsidRPr="00C860AA">
        <w:rPr>
          <w:rFonts w:ascii="Times New Roman" w:eastAsia="Times New Roman" w:hAnsi="Times New Roman" w:cs="Times New Roman"/>
          <w:b/>
        </w:rPr>
        <w:tab/>
      </w:r>
      <w:r w:rsidRPr="00C860AA">
        <w:rPr>
          <w:rFonts w:ascii="Times New Roman" w:eastAsia="Times New Roman" w:hAnsi="Times New Roman" w:cs="Times New Roman"/>
          <w:b/>
        </w:rPr>
        <w:tab/>
      </w:r>
      <w:r w:rsidRPr="00C860AA">
        <w:rPr>
          <w:rFonts w:ascii="Times New Roman" w:eastAsia="Times New Roman" w:hAnsi="Times New Roman" w:cs="Times New Roman"/>
          <w:b/>
        </w:rPr>
        <w:tab/>
      </w:r>
    </w:p>
    <w:p w:rsidR="00C860AA" w:rsidRPr="00C860AA" w:rsidRDefault="00C860AA" w:rsidP="00C860AA">
      <w:pPr>
        <w:widowControl w:val="0"/>
        <w:spacing w:after="0" w:line="240" w:lineRule="auto"/>
        <w:rPr>
          <w:rFonts w:ascii="Times New Roman" w:eastAsia="Times New Roman" w:hAnsi="Times New Roman" w:cs="Times New Roman"/>
          <w:color w:val="000000"/>
        </w:rPr>
      </w:pPr>
    </w:p>
    <w:p w:rsidR="00C860AA" w:rsidRPr="00C860AA" w:rsidRDefault="00C860AA" w:rsidP="00C860AA">
      <w:pPr>
        <w:widowControl w:val="0"/>
        <w:spacing w:after="0" w:line="240" w:lineRule="auto"/>
        <w:rPr>
          <w:rFonts w:ascii="Times New Roman" w:eastAsia="Times New Roman" w:hAnsi="Times New Roman" w:cs="Times New Roman"/>
          <w:color w:val="000000"/>
        </w:rPr>
      </w:pPr>
      <w:r w:rsidRPr="00C860AA">
        <w:rPr>
          <w:rFonts w:ascii="Times New Roman" w:eastAsia="Times New Roman" w:hAnsi="Times New Roman" w:cs="Times New Roman"/>
          <w:color w:val="000000"/>
        </w:rPr>
        <w:t>Приложения к Договору:</w:t>
      </w:r>
    </w:p>
    <w:p w:rsidR="00C860AA" w:rsidRPr="00C860AA" w:rsidRDefault="00C860AA" w:rsidP="00C860AA">
      <w:pPr>
        <w:widowControl w:val="0"/>
        <w:spacing w:after="0" w:line="240" w:lineRule="auto"/>
        <w:rPr>
          <w:rFonts w:ascii="Times New Roman" w:eastAsia="Times New Roman" w:hAnsi="Times New Roman" w:cs="Times New Roman"/>
          <w:b/>
          <w:color w:val="000000"/>
        </w:rPr>
      </w:pPr>
      <w:r w:rsidRPr="00C860AA">
        <w:rPr>
          <w:rFonts w:ascii="Times New Roman" w:eastAsia="Times New Roman" w:hAnsi="Times New Roman" w:cs="Times New Roman"/>
          <w:b/>
          <w:color w:val="000000"/>
        </w:rPr>
        <w:t>Акт приема-передачи Участка.</w:t>
      </w:r>
    </w:p>
    <w:p w:rsidR="00C860AA" w:rsidRPr="00C860AA" w:rsidRDefault="00C860AA" w:rsidP="00C860AA">
      <w:pPr>
        <w:widowControl w:val="0"/>
        <w:spacing w:after="0" w:line="240" w:lineRule="auto"/>
        <w:rPr>
          <w:rFonts w:ascii="Times New Roman" w:eastAsia="Times New Roman" w:hAnsi="Times New Roman" w:cs="Times New Roman"/>
          <w:b/>
          <w:color w:val="000000"/>
        </w:rPr>
      </w:pPr>
      <w:r w:rsidRPr="00C860AA">
        <w:rPr>
          <w:rFonts w:ascii="Times New Roman" w:eastAsia="Times New Roman" w:hAnsi="Times New Roman" w:cs="Times New Roman"/>
          <w:b/>
          <w:color w:val="000000"/>
        </w:rPr>
        <w:t>Расчет арендной платы.</w:t>
      </w:r>
    </w:p>
    <w:p w:rsidR="00C860AA" w:rsidRPr="00C860AA" w:rsidRDefault="00C860AA" w:rsidP="00C860AA">
      <w:pPr>
        <w:widowControl w:val="0"/>
        <w:shd w:val="clear" w:color="auto" w:fill="FFFFFF"/>
        <w:spacing w:after="0" w:line="240" w:lineRule="auto"/>
        <w:ind w:left="113"/>
        <w:jc w:val="both"/>
        <w:rPr>
          <w:rFonts w:ascii="Times New Roman" w:eastAsia="Times New Roman" w:hAnsi="Times New Roman" w:cs="Times New Roman"/>
          <w:color w:val="000000"/>
        </w:rPr>
      </w:pPr>
      <w:r w:rsidRPr="00C860AA">
        <w:rPr>
          <w:rFonts w:ascii="Times New Roman" w:eastAsia="Times New Roman" w:hAnsi="Times New Roman" w:cs="Times New Roman"/>
          <w:color w:val="000000"/>
        </w:rPr>
        <w:t>*(1) Договор аренды земельного участка, заключенный  на срок менее одного года, не подлежит государственной регистрации.</w:t>
      </w:r>
    </w:p>
    <w:p w:rsidR="00C860AA" w:rsidRPr="00C860AA" w:rsidRDefault="00C860AA" w:rsidP="00C860AA">
      <w:pPr>
        <w:widowControl w:val="0"/>
        <w:shd w:val="clear" w:color="auto" w:fill="FFFFFF"/>
        <w:spacing w:after="0" w:line="240" w:lineRule="auto"/>
        <w:ind w:left="113"/>
        <w:rPr>
          <w:rFonts w:ascii="Times New Roman" w:eastAsia="Times New Roman" w:hAnsi="Times New Roman" w:cs="Times New Roman"/>
          <w:color w:val="000000"/>
        </w:rPr>
      </w:pPr>
      <w:r w:rsidRPr="00C860AA">
        <w:rPr>
          <w:rFonts w:ascii="Times New Roman" w:eastAsia="Times New Roman" w:hAnsi="Times New Roman" w:cs="Times New Roman"/>
          <w:color w:val="000000"/>
        </w:rPr>
        <w:t>*(2) В случае заключения договора аренды на срок более 1 года.</w:t>
      </w:r>
    </w:p>
    <w:p w:rsidR="00C860AA" w:rsidRPr="00A85F10" w:rsidRDefault="00C860AA" w:rsidP="00A85F10">
      <w:pPr>
        <w:widowControl w:val="0"/>
        <w:shd w:val="clear" w:color="auto" w:fill="FFFFFF"/>
        <w:spacing w:after="0" w:line="240" w:lineRule="auto"/>
        <w:ind w:left="113"/>
        <w:rPr>
          <w:rFonts w:ascii="Times New Roman" w:eastAsia="Times New Roman" w:hAnsi="Times New Roman" w:cs="Times New Roman"/>
          <w:color w:val="000000"/>
          <w:sz w:val="24"/>
          <w:szCs w:val="24"/>
        </w:rPr>
      </w:pPr>
      <w:r w:rsidRPr="00C860AA">
        <w:rPr>
          <w:rFonts w:ascii="Times New Roman" w:eastAsia="Times New Roman" w:hAnsi="Times New Roman" w:cs="Times New Roman"/>
          <w:color w:val="000000"/>
        </w:rPr>
        <w:t>*(3) В случае заключения договора субаренды на срок более 1 года</w:t>
      </w:r>
      <w:r w:rsidRPr="00C860AA">
        <w:rPr>
          <w:rFonts w:ascii="Times New Roman" w:eastAsia="Times New Roman" w:hAnsi="Times New Roman" w:cs="Times New Roman"/>
          <w:color w:val="000000"/>
          <w:sz w:val="24"/>
          <w:szCs w:val="24"/>
        </w:rPr>
        <w:br w:type="page"/>
      </w:r>
    </w:p>
    <w:p w:rsidR="00A52F5C" w:rsidRPr="00A52F5C" w:rsidRDefault="00A52F5C" w:rsidP="00A52F5C">
      <w:pPr>
        <w:widowControl w:val="0"/>
        <w:spacing w:after="0" w:line="240" w:lineRule="auto"/>
        <w:jc w:val="center"/>
        <w:rPr>
          <w:rFonts w:ascii="Times New Roman" w:eastAsia="Times New Roman" w:hAnsi="Times New Roman" w:cs="Times New Roman"/>
          <w:b/>
          <w:sz w:val="26"/>
          <w:szCs w:val="26"/>
        </w:rPr>
      </w:pPr>
      <w:r w:rsidRPr="00A52F5C">
        <w:rPr>
          <w:rFonts w:ascii="Times New Roman" w:eastAsia="Times New Roman" w:hAnsi="Times New Roman" w:cs="Times New Roman"/>
          <w:b/>
          <w:sz w:val="26"/>
          <w:szCs w:val="26"/>
        </w:rPr>
        <w:lastRenderedPageBreak/>
        <w:t xml:space="preserve">Акт приема-передачи </w:t>
      </w:r>
    </w:p>
    <w:p w:rsidR="00A52F5C" w:rsidRPr="00A52F5C" w:rsidRDefault="00A52F5C" w:rsidP="00A52F5C">
      <w:pPr>
        <w:widowControl w:val="0"/>
        <w:spacing w:after="0" w:line="240" w:lineRule="auto"/>
        <w:jc w:val="center"/>
        <w:rPr>
          <w:rFonts w:ascii="Times New Roman" w:eastAsia="Times New Roman" w:hAnsi="Times New Roman" w:cs="Times New Roman"/>
          <w:b/>
          <w:sz w:val="26"/>
          <w:szCs w:val="26"/>
        </w:rPr>
      </w:pPr>
      <w:r w:rsidRPr="00A52F5C">
        <w:rPr>
          <w:rFonts w:ascii="Times New Roman" w:eastAsia="Times New Roman" w:hAnsi="Times New Roman" w:cs="Times New Roman"/>
          <w:b/>
          <w:sz w:val="26"/>
          <w:szCs w:val="26"/>
        </w:rPr>
        <w:t xml:space="preserve">земельного участка, находящегося по адресу: </w:t>
      </w:r>
    </w:p>
    <w:p w:rsidR="00667118" w:rsidRPr="00667118" w:rsidRDefault="00667118" w:rsidP="00667118">
      <w:pPr>
        <w:widowControl w:val="0"/>
        <w:spacing w:after="0" w:line="240" w:lineRule="auto"/>
        <w:jc w:val="center"/>
        <w:rPr>
          <w:rFonts w:ascii="Times New Roman" w:eastAsia="Times New Roman" w:hAnsi="Times New Roman" w:cs="Times New Roman"/>
          <w:sz w:val="26"/>
          <w:szCs w:val="26"/>
        </w:rPr>
      </w:pPr>
      <w:r w:rsidRPr="00667118">
        <w:rPr>
          <w:rFonts w:ascii="Times New Roman" w:eastAsia="Times New Roman" w:hAnsi="Times New Roman" w:cs="Times New Roman"/>
          <w:b/>
          <w:i/>
          <w:sz w:val="26"/>
          <w:szCs w:val="26"/>
          <w:u w:val="single"/>
        </w:rPr>
        <w:t xml:space="preserve">Челябинская область, </w:t>
      </w:r>
      <w:proofErr w:type="gramStart"/>
      <w:r w:rsidRPr="00667118">
        <w:rPr>
          <w:rFonts w:ascii="Times New Roman" w:eastAsia="Times New Roman" w:hAnsi="Times New Roman" w:cs="Times New Roman"/>
          <w:b/>
          <w:i/>
          <w:sz w:val="26"/>
          <w:szCs w:val="26"/>
          <w:u w:val="single"/>
        </w:rPr>
        <w:t>Катав-Ивановский</w:t>
      </w:r>
      <w:proofErr w:type="gramEnd"/>
      <w:r w:rsidRPr="00667118">
        <w:rPr>
          <w:rFonts w:ascii="Times New Roman" w:eastAsia="Times New Roman" w:hAnsi="Times New Roman" w:cs="Times New Roman"/>
          <w:b/>
          <w:i/>
          <w:sz w:val="26"/>
          <w:szCs w:val="26"/>
          <w:u w:val="single"/>
        </w:rPr>
        <w:t xml:space="preserve"> район, </w:t>
      </w:r>
      <w:proofErr w:type="spellStart"/>
      <w:r w:rsidRPr="00667118">
        <w:rPr>
          <w:rFonts w:ascii="Times New Roman" w:eastAsia="Times New Roman" w:hAnsi="Times New Roman" w:cs="Times New Roman"/>
          <w:b/>
          <w:i/>
          <w:sz w:val="26"/>
          <w:szCs w:val="26"/>
          <w:u w:val="single"/>
        </w:rPr>
        <w:t>Месединское</w:t>
      </w:r>
      <w:proofErr w:type="spellEnd"/>
      <w:r w:rsidRPr="00667118">
        <w:rPr>
          <w:rFonts w:ascii="Times New Roman" w:eastAsia="Times New Roman" w:hAnsi="Times New Roman" w:cs="Times New Roman"/>
          <w:b/>
          <w:i/>
          <w:sz w:val="26"/>
          <w:szCs w:val="26"/>
          <w:u w:val="single"/>
        </w:rPr>
        <w:t xml:space="preserve"> сельское поселение, село </w:t>
      </w:r>
      <w:proofErr w:type="spellStart"/>
      <w:r w:rsidRPr="00667118">
        <w:rPr>
          <w:rFonts w:ascii="Times New Roman" w:eastAsia="Times New Roman" w:hAnsi="Times New Roman" w:cs="Times New Roman"/>
          <w:b/>
          <w:i/>
          <w:sz w:val="26"/>
          <w:szCs w:val="26"/>
          <w:u w:val="single"/>
        </w:rPr>
        <w:t>Меседа</w:t>
      </w:r>
      <w:proofErr w:type="spellEnd"/>
      <w:r w:rsidRPr="00667118">
        <w:rPr>
          <w:rFonts w:ascii="Times New Roman" w:eastAsia="Times New Roman" w:hAnsi="Times New Roman" w:cs="Times New Roman"/>
          <w:b/>
          <w:i/>
          <w:sz w:val="26"/>
          <w:szCs w:val="26"/>
          <w:u w:val="single"/>
        </w:rPr>
        <w:t xml:space="preserve">, улица </w:t>
      </w:r>
      <w:proofErr w:type="spellStart"/>
      <w:r w:rsidRPr="00667118">
        <w:rPr>
          <w:rFonts w:ascii="Times New Roman" w:eastAsia="Times New Roman" w:hAnsi="Times New Roman" w:cs="Times New Roman"/>
          <w:b/>
          <w:i/>
          <w:sz w:val="26"/>
          <w:szCs w:val="26"/>
          <w:u w:val="single"/>
        </w:rPr>
        <w:t>Старотюлюкская</w:t>
      </w:r>
      <w:proofErr w:type="spellEnd"/>
      <w:r w:rsidRPr="00667118">
        <w:rPr>
          <w:rFonts w:ascii="Times New Roman" w:eastAsia="Times New Roman" w:hAnsi="Times New Roman" w:cs="Times New Roman"/>
          <w:b/>
          <w:i/>
          <w:sz w:val="26"/>
          <w:szCs w:val="26"/>
          <w:u w:val="single"/>
        </w:rPr>
        <w:t xml:space="preserve">, земельный участок 30 </w:t>
      </w:r>
      <w:r w:rsidRPr="00667118">
        <w:rPr>
          <w:rFonts w:ascii="Times New Roman" w:eastAsia="Times New Roman" w:hAnsi="Times New Roman" w:cs="Times New Roman"/>
          <w:b/>
          <w:sz w:val="26"/>
          <w:szCs w:val="26"/>
        </w:rPr>
        <w:t xml:space="preserve">от  </w:t>
      </w:r>
      <w:r w:rsidRPr="00667118">
        <w:rPr>
          <w:rFonts w:ascii="Times New Roman" w:eastAsia="Times New Roman" w:hAnsi="Times New Roman" w:cs="Times New Roman"/>
          <w:b/>
          <w:i/>
          <w:sz w:val="26"/>
          <w:szCs w:val="26"/>
          <w:u w:val="single"/>
        </w:rPr>
        <w:t>«     »                 2026 года</w:t>
      </w:r>
    </w:p>
    <w:p w:rsidR="00667118" w:rsidRPr="00667118" w:rsidRDefault="00667118" w:rsidP="00667118">
      <w:pPr>
        <w:widowControl w:val="0"/>
        <w:spacing w:after="0" w:line="240" w:lineRule="auto"/>
        <w:rPr>
          <w:rFonts w:ascii="Times New Roman" w:eastAsia="Times New Roman" w:hAnsi="Times New Roman" w:cs="Times New Roman"/>
          <w:sz w:val="26"/>
          <w:szCs w:val="26"/>
        </w:rPr>
      </w:pPr>
    </w:p>
    <w:p w:rsidR="00667118" w:rsidRPr="00667118" w:rsidRDefault="00667118" w:rsidP="00667118">
      <w:pPr>
        <w:widowControl w:val="0"/>
        <w:spacing w:after="0" w:line="240" w:lineRule="auto"/>
        <w:rPr>
          <w:rFonts w:ascii="Times New Roman" w:eastAsia="Times New Roman" w:hAnsi="Times New Roman" w:cs="Times New Roman"/>
          <w:sz w:val="26"/>
          <w:szCs w:val="26"/>
        </w:rPr>
      </w:pPr>
    </w:p>
    <w:p w:rsidR="00667118" w:rsidRPr="00667118" w:rsidRDefault="00667118" w:rsidP="00667118">
      <w:pPr>
        <w:widowControl w:val="0"/>
        <w:spacing w:after="0" w:line="240" w:lineRule="auto"/>
        <w:ind w:firstLine="851"/>
        <w:jc w:val="both"/>
        <w:rPr>
          <w:rFonts w:ascii="Times New Roman" w:eastAsia="Times New Roman" w:hAnsi="Times New Roman" w:cs="Times New Roman"/>
          <w:color w:val="000000"/>
          <w:sz w:val="26"/>
          <w:szCs w:val="26"/>
        </w:rPr>
      </w:pPr>
      <w:r w:rsidRPr="00667118">
        <w:rPr>
          <w:rFonts w:ascii="Times New Roman" w:eastAsia="Times New Roman" w:hAnsi="Times New Roman" w:cs="Times New Roman"/>
          <w:b/>
          <w:i/>
          <w:color w:val="000000"/>
          <w:sz w:val="26"/>
          <w:szCs w:val="26"/>
          <w:u w:val="single"/>
        </w:rPr>
        <w:t xml:space="preserve">Комитет имущественных отношений Администрации </w:t>
      </w:r>
      <w:proofErr w:type="gramStart"/>
      <w:r w:rsidRPr="00667118">
        <w:rPr>
          <w:rFonts w:ascii="Times New Roman" w:eastAsia="Times New Roman" w:hAnsi="Times New Roman" w:cs="Times New Roman"/>
          <w:b/>
          <w:i/>
          <w:color w:val="000000"/>
          <w:sz w:val="26"/>
          <w:szCs w:val="26"/>
          <w:u w:val="single"/>
        </w:rPr>
        <w:t>Катав-Ивановского</w:t>
      </w:r>
      <w:proofErr w:type="gramEnd"/>
      <w:r w:rsidRPr="00667118">
        <w:rPr>
          <w:rFonts w:ascii="Times New Roman" w:eastAsia="Times New Roman" w:hAnsi="Times New Roman" w:cs="Times New Roman"/>
          <w:b/>
          <w:i/>
          <w:color w:val="000000"/>
          <w:sz w:val="26"/>
          <w:szCs w:val="26"/>
          <w:u w:val="single"/>
        </w:rPr>
        <w:t xml:space="preserve"> муниципального округа</w:t>
      </w:r>
      <w:r w:rsidRPr="00667118">
        <w:rPr>
          <w:rFonts w:ascii="Times New Roman" w:eastAsia="Times New Roman" w:hAnsi="Times New Roman" w:cs="Times New Roman"/>
          <w:i/>
          <w:color w:val="000000"/>
          <w:sz w:val="26"/>
          <w:szCs w:val="26"/>
          <w:u w:val="single"/>
        </w:rPr>
        <w:t>,</w:t>
      </w:r>
      <w:r w:rsidRPr="00667118">
        <w:rPr>
          <w:rFonts w:ascii="Times New Roman" w:eastAsia="Times New Roman" w:hAnsi="Times New Roman" w:cs="Times New Roman"/>
          <w:b/>
          <w:sz w:val="26"/>
          <w:szCs w:val="26"/>
        </w:rPr>
        <w:t xml:space="preserve"> </w:t>
      </w:r>
      <w:r w:rsidRPr="00667118">
        <w:rPr>
          <w:rFonts w:ascii="Times New Roman" w:eastAsia="Times New Roman" w:hAnsi="Times New Roman" w:cs="Times New Roman"/>
          <w:color w:val="000000"/>
          <w:sz w:val="26"/>
          <w:szCs w:val="26"/>
        </w:rPr>
        <w:t>именуемый в дальнейшем «АРЕНДОДАТЕЛЬ» в лице Председателя Комитета имущественных отношений Администрации Катав-Ивановского муниципального округа Егорова Юрия Дмитриевича, действующего на основании Положения, и</w:t>
      </w:r>
    </w:p>
    <w:p w:rsidR="00667118" w:rsidRPr="00667118" w:rsidRDefault="00667118" w:rsidP="00667118">
      <w:pPr>
        <w:widowControl w:val="0"/>
        <w:spacing w:after="0" w:line="240" w:lineRule="auto"/>
        <w:ind w:firstLine="851"/>
        <w:jc w:val="both"/>
        <w:rPr>
          <w:rFonts w:ascii="Times New Roman" w:eastAsia="Times New Roman" w:hAnsi="Times New Roman" w:cs="Times New Roman"/>
          <w:color w:val="000000"/>
          <w:sz w:val="26"/>
          <w:szCs w:val="26"/>
        </w:rPr>
      </w:pPr>
      <w:r w:rsidRPr="00667118">
        <w:rPr>
          <w:rFonts w:ascii="Times New Roman" w:eastAsia="Times New Roman" w:hAnsi="Times New Roman" w:cs="Times New Roman"/>
          <w:i/>
          <w:color w:val="000000"/>
          <w:sz w:val="26"/>
          <w:szCs w:val="26"/>
          <w:u w:val="single"/>
        </w:rPr>
        <w:t>____________________________________________________________________________________</w:t>
      </w:r>
      <w:r w:rsidRPr="00667118">
        <w:rPr>
          <w:rFonts w:ascii="Times New Roman" w:eastAsia="Times New Roman" w:hAnsi="Times New Roman" w:cs="Times New Roman"/>
          <w:b/>
          <w:color w:val="000000"/>
          <w:sz w:val="26"/>
          <w:szCs w:val="26"/>
        </w:rPr>
        <w:t xml:space="preserve">, </w:t>
      </w:r>
      <w:r w:rsidRPr="00667118">
        <w:rPr>
          <w:rFonts w:ascii="Times New Roman" w:eastAsia="Times New Roman" w:hAnsi="Times New Roman" w:cs="Times New Roman"/>
          <w:color w:val="000000"/>
          <w:sz w:val="26"/>
          <w:szCs w:val="26"/>
        </w:rPr>
        <w:t>именуемый (</w:t>
      </w:r>
      <w:proofErr w:type="spellStart"/>
      <w:r w:rsidRPr="00667118">
        <w:rPr>
          <w:rFonts w:ascii="Times New Roman" w:eastAsia="Times New Roman" w:hAnsi="Times New Roman" w:cs="Times New Roman"/>
          <w:color w:val="000000"/>
          <w:sz w:val="26"/>
          <w:szCs w:val="26"/>
        </w:rPr>
        <w:t>ая</w:t>
      </w:r>
      <w:proofErr w:type="spellEnd"/>
      <w:r w:rsidRPr="00667118">
        <w:rPr>
          <w:rFonts w:ascii="Times New Roman" w:eastAsia="Times New Roman" w:hAnsi="Times New Roman" w:cs="Times New Roman"/>
          <w:color w:val="000000"/>
          <w:sz w:val="26"/>
          <w:szCs w:val="26"/>
        </w:rPr>
        <w:t>) в дальнейшем «АРЕНДАТОР»,</w:t>
      </w:r>
      <w:r w:rsidRPr="00667118">
        <w:rPr>
          <w:rFonts w:ascii="Times New Roman" w:eastAsia="Times New Roman" w:hAnsi="Times New Roman" w:cs="Times New Roman"/>
          <w:sz w:val="26"/>
          <w:szCs w:val="26"/>
        </w:rPr>
        <w:t xml:space="preserve"> с другой стороны, составили настоящий акт о нижеследующем:</w:t>
      </w:r>
    </w:p>
    <w:p w:rsidR="00667118" w:rsidRPr="00667118" w:rsidRDefault="00667118" w:rsidP="00667118">
      <w:pPr>
        <w:widowControl w:val="0"/>
        <w:spacing w:after="0" w:line="240" w:lineRule="auto"/>
        <w:ind w:firstLine="708"/>
        <w:jc w:val="both"/>
        <w:rPr>
          <w:rFonts w:ascii="Times New Roman" w:eastAsia="Times New Roman" w:hAnsi="Times New Roman" w:cs="Times New Roman"/>
          <w:sz w:val="26"/>
          <w:szCs w:val="26"/>
        </w:rPr>
      </w:pPr>
      <w:r w:rsidRPr="00667118">
        <w:rPr>
          <w:rFonts w:ascii="Times New Roman" w:eastAsia="Times New Roman" w:hAnsi="Times New Roman" w:cs="Times New Roman"/>
          <w:sz w:val="26"/>
          <w:szCs w:val="26"/>
        </w:rPr>
        <w:t xml:space="preserve">1. На </w:t>
      </w:r>
      <w:r w:rsidRPr="00667118">
        <w:rPr>
          <w:rFonts w:ascii="Times New Roman" w:eastAsia="Times New Roman" w:hAnsi="Times New Roman" w:cs="Times New Roman"/>
          <w:color w:val="000000"/>
          <w:sz w:val="26"/>
          <w:szCs w:val="26"/>
        </w:rPr>
        <w:t xml:space="preserve">основании </w:t>
      </w:r>
      <w:r w:rsidRPr="00667118">
        <w:rPr>
          <w:rFonts w:ascii="Times New Roman" w:eastAsia="Times New Roman" w:hAnsi="Times New Roman" w:cs="Times New Roman"/>
          <w:sz w:val="26"/>
          <w:szCs w:val="26"/>
        </w:rPr>
        <w:t>протокола _________________________________________ №                             _____________________________ от _______________ года,</w:t>
      </w:r>
      <w:r w:rsidRPr="00667118">
        <w:rPr>
          <w:rFonts w:ascii="Times New Roman" w:eastAsia="Times New Roman" w:hAnsi="Times New Roman" w:cs="Times New Roman"/>
          <w:color w:val="000000"/>
          <w:sz w:val="26"/>
          <w:szCs w:val="26"/>
        </w:rPr>
        <w:t xml:space="preserve"> </w:t>
      </w:r>
      <w:r w:rsidRPr="00667118">
        <w:rPr>
          <w:rFonts w:ascii="Times New Roman" w:eastAsia="Times New Roman" w:hAnsi="Times New Roman" w:cs="Times New Roman"/>
          <w:sz w:val="26"/>
          <w:szCs w:val="26"/>
        </w:rPr>
        <w:t xml:space="preserve">Арендодатель с  </w:t>
      </w:r>
      <w:r w:rsidRPr="00667118">
        <w:rPr>
          <w:rFonts w:ascii="Times New Roman" w:eastAsia="Times New Roman" w:hAnsi="Times New Roman" w:cs="Times New Roman"/>
          <w:b/>
          <w:i/>
          <w:sz w:val="26"/>
          <w:szCs w:val="26"/>
        </w:rPr>
        <w:t>_______</w:t>
      </w:r>
      <w:r w:rsidRPr="00667118">
        <w:rPr>
          <w:rFonts w:ascii="Times New Roman" w:eastAsia="Times New Roman" w:hAnsi="Times New Roman" w:cs="Times New Roman"/>
          <w:sz w:val="26"/>
          <w:szCs w:val="26"/>
        </w:rPr>
        <w:t xml:space="preserve"> года </w:t>
      </w:r>
      <w:proofErr w:type="gramStart"/>
      <w:r w:rsidRPr="00667118">
        <w:rPr>
          <w:rFonts w:ascii="Times New Roman" w:eastAsia="Times New Roman" w:hAnsi="Times New Roman" w:cs="Times New Roman"/>
          <w:sz w:val="26"/>
          <w:szCs w:val="26"/>
        </w:rPr>
        <w:t>по</w:t>
      </w:r>
      <w:proofErr w:type="gramEnd"/>
      <w:r w:rsidRPr="00667118">
        <w:rPr>
          <w:rFonts w:ascii="Times New Roman" w:eastAsia="Times New Roman" w:hAnsi="Times New Roman" w:cs="Times New Roman"/>
          <w:sz w:val="26"/>
          <w:szCs w:val="26"/>
        </w:rPr>
        <w:t xml:space="preserve"> </w:t>
      </w:r>
      <w:r w:rsidRPr="00667118">
        <w:rPr>
          <w:rFonts w:ascii="Times New Roman" w:eastAsia="Times New Roman" w:hAnsi="Times New Roman" w:cs="Times New Roman"/>
          <w:b/>
          <w:i/>
          <w:sz w:val="26"/>
          <w:szCs w:val="26"/>
        </w:rPr>
        <w:t xml:space="preserve">____________ </w:t>
      </w:r>
      <w:proofErr w:type="gramStart"/>
      <w:r w:rsidRPr="00667118">
        <w:rPr>
          <w:rFonts w:ascii="Times New Roman" w:eastAsia="Times New Roman" w:hAnsi="Times New Roman" w:cs="Times New Roman"/>
          <w:sz w:val="26"/>
          <w:szCs w:val="26"/>
        </w:rPr>
        <w:t>года</w:t>
      </w:r>
      <w:proofErr w:type="gramEnd"/>
      <w:r w:rsidRPr="00667118">
        <w:rPr>
          <w:rFonts w:ascii="Times New Roman" w:eastAsia="Times New Roman" w:hAnsi="Times New Roman" w:cs="Times New Roman"/>
          <w:sz w:val="26"/>
          <w:szCs w:val="26"/>
        </w:rPr>
        <w:t xml:space="preserve"> передает, а Арендатор принимает земельный участок из земель населенных пунктов, с кадастровым номером </w:t>
      </w:r>
      <w:r w:rsidRPr="00667118">
        <w:rPr>
          <w:rFonts w:ascii="Times New Roman" w:eastAsia="Times New Roman" w:hAnsi="Times New Roman" w:cs="Times New Roman"/>
          <w:b/>
          <w:i/>
          <w:sz w:val="26"/>
          <w:szCs w:val="26"/>
        </w:rPr>
        <w:t xml:space="preserve">74:10:0605001:340 </w:t>
      </w:r>
      <w:r w:rsidRPr="00667118">
        <w:rPr>
          <w:rFonts w:ascii="Times New Roman" w:eastAsia="Times New Roman" w:hAnsi="Times New Roman" w:cs="Times New Roman"/>
          <w:sz w:val="26"/>
          <w:szCs w:val="26"/>
        </w:rPr>
        <w:t xml:space="preserve">находящийся по адресу: </w:t>
      </w:r>
      <w:r w:rsidRPr="00667118">
        <w:rPr>
          <w:rFonts w:ascii="Times New Roman" w:eastAsia="Times New Roman" w:hAnsi="Times New Roman" w:cs="Times New Roman"/>
          <w:b/>
          <w:i/>
          <w:sz w:val="26"/>
          <w:szCs w:val="26"/>
          <w:u w:val="single"/>
        </w:rPr>
        <w:t xml:space="preserve">Челябинская область, Катав-Ивановский район, </w:t>
      </w:r>
      <w:proofErr w:type="spellStart"/>
      <w:r w:rsidRPr="00667118">
        <w:rPr>
          <w:rFonts w:ascii="Times New Roman" w:eastAsia="Times New Roman" w:hAnsi="Times New Roman" w:cs="Times New Roman"/>
          <w:b/>
          <w:i/>
          <w:sz w:val="26"/>
          <w:szCs w:val="26"/>
          <w:u w:val="single"/>
        </w:rPr>
        <w:t>Месединское</w:t>
      </w:r>
      <w:proofErr w:type="spellEnd"/>
      <w:r w:rsidRPr="00667118">
        <w:rPr>
          <w:rFonts w:ascii="Times New Roman" w:eastAsia="Times New Roman" w:hAnsi="Times New Roman" w:cs="Times New Roman"/>
          <w:b/>
          <w:i/>
          <w:sz w:val="26"/>
          <w:szCs w:val="26"/>
          <w:u w:val="single"/>
        </w:rPr>
        <w:t xml:space="preserve"> сельское поселение, село </w:t>
      </w:r>
      <w:proofErr w:type="spellStart"/>
      <w:r w:rsidRPr="00667118">
        <w:rPr>
          <w:rFonts w:ascii="Times New Roman" w:eastAsia="Times New Roman" w:hAnsi="Times New Roman" w:cs="Times New Roman"/>
          <w:b/>
          <w:i/>
          <w:sz w:val="26"/>
          <w:szCs w:val="26"/>
          <w:u w:val="single"/>
        </w:rPr>
        <w:t>Меседа</w:t>
      </w:r>
      <w:proofErr w:type="spellEnd"/>
      <w:r w:rsidRPr="00667118">
        <w:rPr>
          <w:rFonts w:ascii="Times New Roman" w:eastAsia="Times New Roman" w:hAnsi="Times New Roman" w:cs="Times New Roman"/>
          <w:b/>
          <w:i/>
          <w:sz w:val="26"/>
          <w:szCs w:val="26"/>
          <w:u w:val="single"/>
        </w:rPr>
        <w:t xml:space="preserve">, улица </w:t>
      </w:r>
      <w:proofErr w:type="spellStart"/>
      <w:r w:rsidRPr="00667118">
        <w:rPr>
          <w:rFonts w:ascii="Times New Roman" w:eastAsia="Times New Roman" w:hAnsi="Times New Roman" w:cs="Times New Roman"/>
          <w:b/>
          <w:i/>
          <w:sz w:val="26"/>
          <w:szCs w:val="26"/>
          <w:u w:val="single"/>
        </w:rPr>
        <w:t>Старотюлюкская</w:t>
      </w:r>
      <w:proofErr w:type="spellEnd"/>
      <w:r w:rsidRPr="00667118">
        <w:rPr>
          <w:rFonts w:ascii="Times New Roman" w:eastAsia="Times New Roman" w:hAnsi="Times New Roman" w:cs="Times New Roman"/>
          <w:b/>
          <w:i/>
          <w:sz w:val="26"/>
          <w:szCs w:val="26"/>
          <w:u w:val="single"/>
        </w:rPr>
        <w:t>, земельный участок 30</w:t>
      </w:r>
      <w:r w:rsidRPr="00667118">
        <w:rPr>
          <w:rFonts w:ascii="Times New Roman" w:eastAsia="Times New Roman" w:hAnsi="Times New Roman" w:cs="Times New Roman"/>
          <w:b/>
          <w:i/>
          <w:sz w:val="26"/>
          <w:szCs w:val="26"/>
        </w:rPr>
        <w:t>,</w:t>
      </w:r>
      <w:r w:rsidRPr="00667118">
        <w:rPr>
          <w:rFonts w:ascii="Times New Roman" w:eastAsia="Times New Roman" w:hAnsi="Times New Roman" w:cs="Times New Roman"/>
          <w:sz w:val="26"/>
          <w:szCs w:val="26"/>
        </w:rPr>
        <w:t xml:space="preserve"> площадью </w:t>
      </w:r>
      <w:r w:rsidRPr="00667118">
        <w:rPr>
          <w:rFonts w:ascii="Times New Roman" w:eastAsia="Times New Roman" w:hAnsi="Times New Roman" w:cs="Times New Roman"/>
          <w:b/>
          <w:i/>
          <w:sz w:val="26"/>
          <w:szCs w:val="26"/>
        </w:rPr>
        <w:t xml:space="preserve"> 1500 </w:t>
      </w:r>
      <w:proofErr w:type="spellStart"/>
      <w:r w:rsidRPr="00667118">
        <w:rPr>
          <w:rFonts w:ascii="Times New Roman" w:eastAsia="Times New Roman" w:hAnsi="Times New Roman" w:cs="Times New Roman"/>
          <w:b/>
          <w:i/>
          <w:sz w:val="26"/>
          <w:szCs w:val="26"/>
        </w:rPr>
        <w:t>кв</w:t>
      </w:r>
      <w:proofErr w:type="gramStart"/>
      <w:r w:rsidRPr="00667118">
        <w:rPr>
          <w:rFonts w:ascii="Times New Roman" w:eastAsia="Times New Roman" w:hAnsi="Times New Roman" w:cs="Times New Roman"/>
          <w:b/>
          <w:i/>
          <w:sz w:val="26"/>
          <w:szCs w:val="26"/>
        </w:rPr>
        <w:t>.м</w:t>
      </w:r>
      <w:proofErr w:type="spellEnd"/>
      <w:proofErr w:type="gramEnd"/>
      <w:r w:rsidRPr="00667118">
        <w:rPr>
          <w:rFonts w:ascii="Times New Roman" w:eastAsia="Times New Roman" w:hAnsi="Times New Roman" w:cs="Times New Roman"/>
          <w:b/>
          <w:i/>
          <w:sz w:val="26"/>
          <w:szCs w:val="26"/>
        </w:rPr>
        <w:t xml:space="preserve">, </w:t>
      </w:r>
      <w:r w:rsidRPr="00667118">
        <w:rPr>
          <w:rFonts w:ascii="Times New Roman" w:eastAsia="Times New Roman" w:hAnsi="Times New Roman" w:cs="Times New Roman"/>
          <w:sz w:val="26"/>
          <w:szCs w:val="26"/>
        </w:rPr>
        <w:t>для индивидуального жилищного строительства.</w:t>
      </w:r>
    </w:p>
    <w:p w:rsidR="00C860AA" w:rsidRPr="00C860AA" w:rsidRDefault="00C860AA" w:rsidP="00C860AA">
      <w:pPr>
        <w:widowControl w:val="0"/>
        <w:spacing w:after="0" w:line="240" w:lineRule="auto"/>
        <w:ind w:firstLine="567"/>
        <w:jc w:val="both"/>
        <w:rPr>
          <w:rFonts w:ascii="Times New Roman" w:eastAsia="Times New Roman" w:hAnsi="Times New Roman" w:cs="Times New Roman"/>
          <w:sz w:val="26"/>
          <w:szCs w:val="26"/>
        </w:rPr>
      </w:pPr>
      <w:bookmarkStart w:id="0" w:name="_GoBack"/>
      <w:bookmarkEnd w:id="0"/>
      <w:r w:rsidRPr="00C860AA">
        <w:rPr>
          <w:rFonts w:ascii="Times New Roman" w:eastAsia="Times New Roman" w:hAnsi="Times New Roman" w:cs="Times New Roman"/>
          <w:sz w:val="26"/>
          <w:szCs w:val="26"/>
        </w:rPr>
        <w:t>2.  Земельный участок передается в состоянии, известном Арендатору.</w:t>
      </w:r>
    </w:p>
    <w:p w:rsidR="00C860AA" w:rsidRPr="00C860AA" w:rsidRDefault="00C860AA" w:rsidP="00C860AA">
      <w:pPr>
        <w:widowControl w:val="0"/>
        <w:spacing w:after="0" w:line="240" w:lineRule="auto"/>
        <w:ind w:firstLine="567"/>
        <w:jc w:val="both"/>
        <w:rPr>
          <w:rFonts w:ascii="Times New Roman" w:eastAsia="Times New Roman" w:hAnsi="Times New Roman" w:cs="Times New Roman"/>
          <w:sz w:val="26"/>
          <w:szCs w:val="26"/>
        </w:rPr>
      </w:pPr>
      <w:r w:rsidRPr="00C860AA">
        <w:rPr>
          <w:rFonts w:ascii="Times New Roman" w:eastAsia="Times New Roman" w:hAnsi="Times New Roman" w:cs="Times New Roman"/>
          <w:sz w:val="26"/>
          <w:szCs w:val="26"/>
        </w:rPr>
        <w:t>3. Претензий у Арендатора к Арендодателю по передаваемому земельному участку не имеется.</w:t>
      </w:r>
    </w:p>
    <w:p w:rsidR="00C860AA" w:rsidRPr="00C860AA" w:rsidRDefault="00C860AA" w:rsidP="00C860AA">
      <w:pPr>
        <w:widowControl w:val="0"/>
        <w:spacing w:after="0" w:line="240" w:lineRule="auto"/>
        <w:ind w:left="360"/>
        <w:jc w:val="both"/>
        <w:rPr>
          <w:rFonts w:ascii="Times New Roman" w:eastAsia="Times New Roman" w:hAnsi="Times New Roman" w:cs="Times New Roman"/>
          <w:sz w:val="26"/>
          <w:szCs w:val="26"/>
        </w:rPr>
      </w:pPr>
    </w:p>
    <w:p w:rsidR="00C860AA" w:rsidRPr="00C860AA" w:rsidRDefault="00C860AA" w:rsidP="00C860AA">
      <w:pPr>
        <w:widowControl w:val="0"/>
        <w:spacing w:after="0" w:line="240" w:lineRule="auto"/>
        <w:ind w:left="720"/>
        <w:jc w:val="both"/>
        <w:rPr>
          <w:rFonts w:ascii="Times New Roman" w:eastAsia="Times New Roman" w:hAnsi="Times New Roman" w:cs="Times New Roman"/>
          <w:sz w:val="26"/>
          <w:szCs w:val="26"/>
        </w:rPr>
      </w:pPr>
      <w:r w:rsidRPr="00C860AA">
        <w:rPr>
          <w:rFonts w:ascii="Times New Roman" w:eastAsia="Times New Roman" w:hAnsi="Times New Roman" w:cs="Times New Roman"/>
          <w:sz w:val="26"/>
          <w:szCs w:val="26"/>
        </w:rPr>
        <w:t>Арендодатель:</w:t>
      </w:r>
      <w:r w:rsidRPr="00C860AA">
        <w:rPr>
          <w:rFonts w:ascii="Times New Roman" w:eastAsia="Times New Roman" w:hAnsi="Times New Roman" w:cs="Times New Roman"/>
          <w:sz w:val="26"/>
          <w:szCs w:val="26"/>
        </w:rPr>
        <w:tab/>
      </w:r>
      <w:r w:rsidRPr="00C860AA">
        <w:rPr>
          <w:rFonts w:ascii="Times New Roman" w:eastAsia="Times New Roman" w:hAnsi="Times New Roman" w:cs="Times New Roman"/>
          <w:sz w:val="26"/>
          <w:szCs w:val="26"/>
        </w:rPr>
        <w:tab/>
      </w:r>
      <w:r w:rsidRPr="00C860AA">
        <w:rPr>
          <w:rFonts w:ascii="Times New Roman" w:eastAsia="Times New Roman" w:hAnsi="Times New Roman" w:cs="Times New Roman"/>
          <w:sz w:val="26"/>
          <w:szCs w:val="26"/>
        </w:rPr>
        <w:tab/>
      </w:r>
      <w:r w:rsidRPr="00C860AA">
        <w:rPr>
          <w:rFonts w:ascii="Times New Roman" w:eastAsia="Times New Roman" w:hAnsi="Times New Roman" w:cs="Times New Roman"/>
          <w:sz w:val="26"/>
          <w:szCs w:val="26"/>
        </w:rPr>
        <w:tab/>
        <w:t xml:space="preserve">                          Арендатор:</w:t>
      </w:r>
    </w:p>
    <w:p w:rsidR="00C860AA" w:rsidRPr="00C860AA" w:rsidRDefault="00C860AA" w:rsidP="00C860AA">
      <w:pPr>
        <w:widowControl w:val="0"/>
        <w:spacing w:after="0" w:line="240" w:lineRule="auto"/>
        <w:jc w:val="both"/>
        <w:rPr>
          <w:rFonts w:ascii="Times New Roman" w:eastAsia="Times New Roman" w:hAnsi="Times New Roman" w:cs="Times New Roman"/>
          <w:sz w:val="26"/>
          <w:szCs w:val="26"/>
        </w:rPr>
      </w:pPr>
    </w:p>
    <w:p w:rsidR="00C860AA" w:rsidRPr="00C860AA" w:rsidRDefault="00C860AA" w:rsidP="00C860AA">
      <w:pPr>
        <w:widowControl w:val="0"/>
        <w:spacing w:after="0" w:line="240" w:lineRule="auto"/>
        <w:jc w:val="both"/>
        <w:rPr>
          <w:rFonts w:ascii="Times New Roman" w:eastAsia="Times New Roman" w:hAnsi="Times New Roman" w:cs="Times New Roman"/>
          <w:sz w:val="26"/>
          <w:szCs w:val="26"/>
        </w:rPr>
      </w:pPr>
    </w:p>
    <w:p w:rsidR="00C860AA" w:rsidRPr="00C860AA" w:rsidRDefault="00C860AA" w:rsidP="00C860AA">
      <w:pPr>
        <w:widowControl w:val="0"/>
        <w:spacing w:after="0" w:line="240" w:lineRule="auto"/>
        <w:jc w:val="center"/>
        <w:rPr>
          <w:rFonts w:ascii="Times New Roman" w:eastAsia="Times New Roman" w:hAnsi="Times New Roman" w:cs="Times New Roman"/>
          <w:sz w:val="28"/>
          <w:szCs w:val="28"/>
        </w:rPr>
      </w:pPr>
      <w:r w:rsidRPr="00C860AA">
        <w:rPr>
          <w:rFonts w:ascii="Times New Roman" w:eastAsia="Times New Roman" w:hAnsi="Times New Roman" w:cs="Times New Roman"/>
          <w:sz w:val="26"/>
          <w:szCs w:val="26"/>
        </w:rPr>
        <w:t>_______________  Егоров Ю.Д.                                   ____________ ____________</w:t>
      </w: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sectPr w:rsidR="00C860AA" w:rsidRPr="00C860AA" w:rsidSect="009C1649">
      <w:pgSz w:w="11906" w:h="16838"/>
      <w:pgMar w:top="1134" w:right="850" w:bottom="1134"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7FC6EA0"/>
    <w:multiLevelType w:val="hybridMultilevel"/>
    <w:tmpl w:val="6C1615A6"/>
    <w:lvl w:ilvl="0" w:tplc="0419000F">
      <w:start w:val="5"/>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69D13B5F"/>
    <w:multiLevelType w:val="multilevel"/>
    <w:tmpl w:val="922C490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60AA"/>
    <w:rsid w:val="000253F5"/>
    <w:rsid w:val="001C2492"/>
    <w:rsid w:val="001D6972"/>
    <w:rsid w:val="002E6C9F"/>
    <w:rsid w:val="004065B6"/>
    <w:rsid w:val="00456FE1"/>
    <w:rsid w:val="00472DB3"/>
    <w:rsid w:val="004B4CAE"/>
    <w:rsid w:val="004C064D"/>
    <w:rsid w:val="00595542"/>
    <w:rsid w:val="005F7512"/>
    <w:rsid w:val="006214DD"/>
    <w:rsid w:val="00667118"/>
    <w:rsid w:val="006874FC"/>
    <w:rsid w:val="006A69E7"/>
    <w:rsid w:val="007057A3"/>
    <w:rsid w:val="00796CBB"/>
    <w:rsid w:val="007E1BAF"/>
    <w:rsid w:val="008752D0"/>
    <w:rsid w:val="00924B44"/>
    <w:rsid w:val="009C1649"/>
    <w:rsid w:val="00A40CF3"/>
    <w:rsid w:val="00A52F5C"/>
    <w:rsid w:val="00A85F10"/>
    <w:rsid w:val="00A93945"/>
    <w:rsid w:val="00B95FB9"/>
    <w:rsid w:val="00BA2A2F"/>
    <w:rsid w:val="00C860AA"/>
    <w:rsid w:val="00D47A32"/>
    <w:rsid w:val="00D82DC0"/>
    <w:rsid w:val="00F73D59"/>
    <w:rsid w:val="00FE40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4B4CAE"/>
    <w:pPr>
      <w:widowControl w:val="0"/>
      <w:shd w:val="clear" w:color="auto" w:fill="FFFFFF"/>
      <w:spacing w:after="0" w:line="240" w:lineRule="auto"/>
      <w:ind w:left="113"/>
    </w:pPr>
    <w:rPr>
      <w:rFonts w:ascii="Times New Roman" w:eastAsia="Times New Roman" w:hAnsi="Times New Roman" w:cs="Times New Roman"/>
      <w:color w:val="000000"/>
      <w:szCs w:val="20"/>
    </w:rPr>
  </w:style>
  <w:style w:type="character" w:customStyle="1" w:styleId="a4">
    <w:name w:val="Основной текст с отступом Знак"/>
    <w:basedOn w:val="a0"/>
    <w:link w:val="a3"/>
    <w:rsid w:val="004B4CAE"/>
    <w:rPr>
      <w:rFonts w:ascii="Times New Roman" w:eastAsia="Times New Roman" w:hAnsi="Times New Roman" w:cs="Times New Roman"/>
      <w:color w:val="000000"/>
      <w:szCs w:val="20"/>
      <w:shd w:val="clear" w:color="auto" w:fill="FFFFFF"/>
    </w:rPr>
  </w:style>
  <w:style w:type="paragraph" w:styleId="a5">
    <w:name w:val="Title"/>
    <w:basedOn w:val="a"/>
    <w:link w:val="a6"/>
    <w:qFormat/>
    <w:rsid w:val="004B4CAE"/>
    <w:pPr>
      <w:widowControl w:val="0"/>
      <w:spacing w:after="0" w:line="240" w:lineRule="auto"/>
      <w:jc w:val="center"/>
    </w:pPr>
    <w:rPr>
      <w:rFonts w:ascii="Times New Roman" w:eastAsia="Times New Roman" w:hAnsi="Times New Roman" w:cs="Times New Roman"/>
      <w:b/>
      <w:sz w:val="28"/>
      <w:szCs w:val="20"/>
    </w:rPr>
  </w:style>
  <w:style w:type="character" w:customStyle="1" w:styleId="a6">
    <w:name w:val="Название Знак"/>
    <w:basedOn w:val="a0"/>
    <w:link w:val="a5"/>
    <w:rsid w:val="004B4CAE"/>
    <w:rPr>
      <w:rFonts w:ascii="Times New Roman" w:eastAsia="Times New Roman" w:hAnsi="Times New Roman" w:cs="Times New Roman"/>
      <w:b/>
      <w:sz w:val="28"/>
      <w:szCs w:val="20"/>
    </w:rPr>
  </w:style>
  <w:style w:type="paragraph" w:customStyle="1" w:styleId="Style1">
    <w:name w:val="Style1"/>
    <w:basedOn w:val="a"/>
    <w:uiPriority w:val="99"/>
    <w:rsid w:val="004B4CAE"/>
    <w:pPr>
      <w:widowControl w:val="0"/>
      <w:autoSpaceDE w:val="0"/>
      <w:autoSpaceDN w:val="0"/>
      <w:adjustRightInd w:val="0"/>
      <w:spacing w:after="0" w:line="274" w:lineRule="exact"/>
      <w:jc w:val="center"/>
    </w:pPr>
    <w:rPr>
      <w:rFonts w:ascii="Times New Roman" w:eastAsia="Times New Roman" w:hAnsi="Times New Roman" w:cs="Times New Roman"/>
      <w:sz w:val="24"/>
      <w:szCs w:val="24"/>
    </w:rPr>
  </w:style>
  <w:style w:type="character" w:customStyle="1" w:styleId="FontStyle12">
    <w:name w:val="Font Style12"/>
    <w:uiPriority w:val="99"/>
    <w:rsid w:val="004B4CAE"/>
    <w:rPr>
      <w:rFonts w:ascii="Times New Roman" w:hAnsi="Times New Roman" w:cs="Times New Roman"/>
      <w:b/>
      <w:bCs/>
      <w:sz w:val="22"/>
      <w:szCs w:val="22"/>
    </w:rPr>
  </w:style>
  <w:style w:type="paragraph" w:styleId="a7">
    <w:name w:val="List Paragraph"/>
    <w:basedOn w:val="a"/>
    <w:uiPriority w:val="34"/>
    <w:qFormat/>
    <w:rsid w:val="004B4CA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4B4CAE"/>
    <w:pPr>
      <w:widowControl w:val="0"/>
      <w:shd w:val="clear" w:color="auto" w:fill="FFFFFF"/>
      <w:spacing w:after="0" w:line="240" w:lineRule="auto"/>
      <w:ind w:left="113"/>
    </w:pPr>
    <w:rPr>
      <w:rFonts w:ascii="Times New Roman" w:eastAsia="Times New Roman" w:hAnsi="Times New Roman" w:cs="Times New Roman"/>
      <w:color w:val="000000"/>
      <w:szCs w:val="20"/>
    </w:rPr>
  </w:style>
  <w:style w:type="character" w:customStyle="1" w:styleId="a4">
    <w:name w:val="Основной текст с отступом Знак"/>
    <w:basedOn w:val="a0"/>
    <w:link w:val="a3"/>
    <w:rsid w:val="004B4CAE"/>
    <w:rPr>
      <w:rFonts w:ascii="Times New Roman" w:eastAsia="Times New Roman" w:hAnsi="Times New Roman" w:cs="Times New Roman"/>
      <w:color w:val="000000"/>
      <w:szCs w:val="20"/>
      <w:shd w:val="clear" w:color="auto" w:fill="FFFFFF"/>
    </w:rPr>
  </w:style>
  <w:style w:type="paragraph" w:styleId="a5">
    <w:name w:val="Title"/>
    <w:basedOn w:val="a"/>
    <w:link w:val="a6"/>
    <w:qFormat/>
    <w:rsid w:val="004B4CAE"/>
    <w:pPr>
      <w:widowControl w:val="0"/>
      <w:spacing w:after="0" w:line="240" w:lineRule="auto"/>
      <w:jc w:val="center"/>
    </w:pPr>
    <w:rPr>
      <w:rFonts w:ascii="Times New Roman" w:eastAsia="Times New Roman" w:hAnsi="Times New Roman" w:cs="Times New Roman"/>
      <w:b/>
      <w:sz w:val="28"/>
      <w:szCs w:val="20"/>
    </w:rPr>
  </w:style>
  <w:style w:type="character" w:customStyle="1" w:styleId="a6">
    <w:name w:val="Название Знак"/>
    <w:basedOn w:val="a0"/>
    <w:link w:val="a5"/>
    <w:rsid w:val="004B4CAE"/>
    <w:rPr>
      <w:rFonts w:ascii="Times New Roman" w:eastAsia="Times New Roman" w:hAnsi="Times New Roman" w:cs="Times New Roman"/>
      <w:b/>
      <w:sz w:val="28"/>
      <w:szCs w:val="20"/>
    </w:rPr>
  </w:style>
  <w:style w:type="paragraph" w:customStyle="1" w:styleId="Style1">
    <w:name w:val="Style1"/>
    <w:basedOn w:val="a"/>
    <w:uiPriority w:val="99"/>
    <w:rsid w:val="004B4CAE"/>
    <w:pPr>
      <w:widowControl w:val="0"/>
      <w:autoSpaceDE w:val="0"/>
      <w:autoSpaceDN w:val="0"/>
      <w:adjustRightInd w:val="0"/>
      <w:spacing w:after="0" w:line="274" w:lineRule="exact"/>
      <w:jc w:val="center"/>
    </w:pPr>
    <w:rPr>
      <w:rFonts w:ascii="Times New Roman" w:eastAsia="Times New Roman" w:hAnsi="Times New Roman" w:cs="Times New Roman"/>
      <w:sz w:val="24"/>
      <w:szCs w:val="24"/>
    </w:rPr>
  </w:style>
  <w:style w:type="character" w:customStyle="1" w:styleId="FontStyle12">
    <w:name w:val="Font Style12"/>
    <w:uiPriority w:val="99"/>
    <w:rsid w:val="004B4CAE"/>
    <w:rPr>
      <w:rFonts w:ascii="Times New Roman" w:hAnsi="Times New Roman" w:cs="Times New Roman"/>
      <w:b/>
      <w:bCs/>
      <w:sz w:val="22"/>
      <w:szCs w:val="22"/>
    </w:rPr>
  </w:style>
  <w:style w:type="paragraph" w:styleId="a7">
    <w:name w:val="List Paragraph"/>
    <w:basedOn w:val="a"/>
    <w:uiPriority w:val="34"/>
    <w:qFormat/>
    <w:rsid w:val="004B4CA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2482</Words>
  <Characters>14148</Characters>
  <Application>Microsoft Office Word</Application>
  <DocSecurity>0</DocSecurity>
  <Lines>117</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16597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Komitet</dc:creator>
  <cp:lastModifiedBy>User</cp:lastModifiedBy>
  <cp:revision>2</cp:revision>
  <dcterms:created xsi:type="dcterms:W3CDTF">2026-02-17T05:00:00Z</dcterms:created>
  <dcterms:modified xsi:type="dcterms:W3CDTF">2026-02-17T05:00:00Z</dcterms:modified>
</cp:coreProperties>
</file>